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A67D35" w14:textId="489C83B1" w:rsidR="00BF2306" w:rsidRPr="003E33C7" w:rsidRDefault="00ED226C" w:rsidP="00BF2306">
      <w:pPr>
        <w:pStyle w:val="Heading7"/>
        <w:jc w:val="center"/>
        <w:rPr>
          <w:rFonts w:eastAsia="Times New Roman"/>
          <w:b/>
          <w:bCs/>
          <w:spacing w:val="0"/>
          <w:sz w:val="32"/>
          <w:szCs w:val="32"/>
          <w:lang w:val="en-US"/>
        </w:rPr>
      </w:pPr>
      <w:r w:rsidRPr="003E33C7">
        <w:rPr>
          <w:rFonts w:eastAsia="Times New Roman"/>
          <w:b/>
          <w:bCs/>
          <w:spacing w:val="0"/>
          <w:sz w:val="32"/>
          <w:szCs w:val="32"/>
          <w:lang w:val="en-US"/>
        </w:rPr>
        <w:t>DEVELOPMENT OF A PATIENT REPORTED OUTCOME MEASURE (PROM) FOR PATIENTS WITH INHERITED OPTIC NEUROPATHY (ION)</w:t>
      </w:r>
    </w:p>
    <w:p w14:paraId="508ED030" w14:textId="77777777" w:rsidR="00BF2306" w:rsidRDefault="00BF2306" w:rsidP="00BF2306">
      <w:pPr>
        <w:jc w:val="center"/>
        <w:rPr>
          <w:b/>
          <w:bCs/>
          <w:sz w:val="24"/>
          <w:szCs w:val="24"/>
        </w:rPr>
      </w:pPr>
    </w:p>
    <w:p w14:paraId="34DA089F" w14:textId="75BFF0C0" w:rsidR="008154AA" w:rsidRPr="00BF2306" w:rsidRDefault="00DB1C2F" w:rsidP="00BF2306">
      <w:pPr>
        <w:jc w:val="center"/>
        <w:rPr>
          <w:b/>
          <w:bCs/>
          <w:sz w:val="24"/>
          <w:szCs w:val="24"/>
        </w:rPr>
      </w:pPr>
      <w:r w:rsidRPr="00BF2306">
        <w:rPr>
          <w:b/>
          <w:bCs/>
          <w:sz w:val="24"/>
          <w:szCs w:val="24"/>
        </w:rPr>
        <w:t>P</w:t>
      </w:r>
      <w:r w:rsidR="00531143" w:rsidRPr="00BF2306">
        <w:rPr>
          <w:b/>
          <w:bCs/>
          <w:sz w:val="24"/>
          <w:szCs w:val="24"/>
        </w:rPr>
        <w:t xml:space="preserve">articipant </w:t>
      </w:r>
      <w:r w:rsidR="00BF2306">
        <w:rPr>
          <w:b/>
          <w:bCs/>
          <w:sz w:val="24"/>
          <w:szCs w:val="24"/>
        </w:rPr>
        <w:t>I</w:t>
      </w:r>
      <w:r w:rsidR="00531143" w:rsidRPr="00BF2306">
        <w:rPr>
          <w:b/>
          <w:bCs/>
          <w:sz w:val="24"/>
          <w:szCs w:val="24"/>
        </w:rPr>
        <w:t xml:space="preserve">nformation </w:t>
      </w:r>
      <w:r w:rsidR="00BF2306">
        <w:rPr>
          <w:b/>
          <w:bCs/>
          <w:sz w:val="24"/>
          <w:szCs w:val="24"/>
        </w:rPr>
        <w:t>S</w:t>
      </w:r>
      <w:r w:rsidR="00531143" w:rsidRPr="00BF2306">
        <w:rPr>
          <w:b/>
          <w:bCs/>
          <w:sz w:val="24"/>
          <w:szCs w:val="24"/>
        </w:rPr>
        <w:t>heet</w:t>
      </w:r>
    </w:p>
    <w:p w14:paraId="4BC6B80D" w14:textId="77777777" w:rsidR="00BF2306" w:rsidRPr="00BF2306" w:rsidRDefault="00BF2306" w:rsidP="008E5B0D">
      <w:pPr>
        <w:rPr>
          <w:b/>
          <w:bCs/>
          <w:sz w:val="24"/>
          <w:szCs w:val="24"/>
        </w:rPr>
      </w:pPr>
    </w:p>
    <w:p w14:paraId="2E909DF8" w14:textId="77777777" w:rsidR="00DB1C2F" w:rsidRPr="00BF2306" w:rsidRDefault="00DB1C2F" w:rsidP="00BF2306">
      <w:pPr>
        <w:rPr>
          <w:rFonts w:eastAsiaTheme="minorHAnsi"/>
          <w:b/>
          <w:bCs/>
          <w:sz w:val="22"/>
          <w:szCs w:val="22"/>
        </w:rPr>
      </w:pPr>
      <w:r w:rsidRPr="00BF2306">
        <w:rPr>
          <w:rFonts w:eastAsiaTheme="minorHAnsi"/>
          <w:b/>
          <w:bCs/>
          <w:sz w:val="22"/>
          <w:szCs w:val="22"/>
        </w:rPr>
        <w:t>Invitation:</w:t>
      </w:r>
    </w:p>
    <w:p w14:paraId="7D09086F" w14:textId="28CDDE3B" w:rsidR="00DB1C2F" w:rsidRPr="008D3FE1" w:rsidRDefault="00DB1C2F" w:rsidP="0034363F">
      <w:pPr>
        <w:spacing w:after="0"/>
        <w:jc w:val="both"/>
        <w:rPr>
          <w:rFonts w:eastAsiaTheme="minorHAnsi" w:cs="Arial"/>
          <w:sz w:val="22"/>
          <w:szCs w:val="22"/>
        </w:rPr>
      </w:pPr>
      <w:r w:rsidRPr="008D3FE1">
        <w:rPr>
          <w:rFonts w:eastAsiaTheme="minorHAnsi" w:cs="Arial"/>
          <w:sz w:val="22"/>
          <w:szCs w:val="22"/>
        </w:rPr>
        <w:t>You are being invited to take part in a research study</w:t>
      </w:r>
      <w:r w:rsidR="008B5D2F">
        <w:rPr>
          <w:rFonts w:eastAsiaTheme="minorHAnsi" w:cs="Arial"/>
          <w:sz w:val="22"/>
          <w:szCs w:val="22"/>
        </w:rPr>
        <w:t xml:space="preserve"> called </w:t>
      </w:r>
      <w:r w:rsidR="008B5D2F" w:rsidRPr="002E523A">
        <w:rPr>
          <w:rFonts w:eastAsiaTheme="minorHAnsi" w:cs="Arial"/>
          <w:sz w:val="22"/>
          <w:szCs w:val="22"/>
        </w:rPr>
        <w:t>“</w:t>
      </w:r>
      <w:r w:rsidR="00ED226C">
        <w:rPr>
          <w:sz w:val="22"/>
          <w:szCs w:val="22"/>
        </w:rPr>
        <w:t>Development of a Patient Reported Outcome Measure (PROM) for patients with inherited optic neuropathy (ION)</w:t>
      </w:r>
      <w:r w:rsidR="00F6649F" w:rsidRPr="002E523A">
        <w:rPr>
          <w:sz w:val="22"/>
          <w:szCs w:val="22"/>
        </w:rPr>
        <w:t xml:space="preserve">”.  </w:t>
      </w:r>
      <w:r w:rsidRPr="008D3FE1">
        <w:rPr>
          <w:rFonts w:eastAsiaTheme="minorHAnsi" w:cs="Arial"/>
          <w:sz w:val="22"/>
          <w:szCs w:val="22"/>
        </w:rPr>
        <w:t xml:space="preserve">Before you decide if you </w:t>
      </w:r>
      <w:r w:rsidR="006A1B59">
        <w:rPr>
          <w:rFonts w:eastAsiaTheme="minorHAnsi" w:cs="Arial"/>
          <w:sz w:val="22"/>
          <w:szCs w:val="22"/>
        </w:rPr>
        <w:t>want</w:t>
      </w:r>
      <w:r w:rsidRPr="008D3FE1">
        <w:rPr>
          <w:rFonts w:eastAsiaTheme="minorHAnsi" w:cs="Arial"/>
          <w:sz w:val="22"/>
          <w:szCs w:val="22"/>
        </w:rPr>
        <w:t xml:space="preserve"> to take part it is important </w:t>
      </w:r>
      <w:r w:rsidR="00130271">
        <w:rPr>
          <w:rFonts w:eastAsiaTheme="minorHAnsi" w:cs="Arial"/>
          <w:sz w:val="22"/>
          <w:szCs w:val="22"/>
        </w:rPr>
        <w:t>for</w:t>
      </w:r>
      <w:r w:rsidRPr="008D3FE1">
        <w:rPr>
          <w:rFonts w:eastAsiaTheme="minorHAnsi" w:cs="Arial"/>
          <w:sz w:val="22"/>
          <w:szCs w:val="22"/>
        </w:rPr>
        <w:t xml:space="preserve"> you </w:t>
      </w:r>
      <w:r w:rsidR="00130271">
        <w:rPr>
          <w:rFonts w:eastAsiaTheme="minorHAnsi" w:cs="Arial"/>
          <w:sz w:val="22"/>
          <w:szCs w:val="22"/>
        </w:rPr>
        <w:t xml:space="preserve">to </w:t>
      </w:r>
      <w:r w:rsidRPr="008D3FE1">
        <w:rPr>
          <w:rFonts w:eastAsiaTheme="minorHAnsi" w:cs="Arial"/>
          <w:sz w:val="22"/>
          <w:szCs w:val="22"/>
        </w:rPr>
        <w:t>understand why the research is being done and what it w</w:t>
      </w:r>
      <w:r w:rsidR="00130271">
        <w:rPr>
          <w:rFonts w:eastAsiaTheme="minorHAnsi" w:cs="Arial"/>
          <w:sz w:val="22"/>
          <w:szCs w:val="22"/>
        </w:rPr>
        <w:t>ould</w:t>
      </w:r>
      <w:r w:rsidRPr="008D3FE1">
        <w:rPr>
          <w:rFonts w:eastAsiaTheme="minorHAnsi" w:cs="Arial"/>
          <w:sz w:val="22"/>
          <w:szCs w:val="22"/>
        </w:rPr>
        <w:t xml:space="preserve"> involve for you. Please take the time to read this information sheet</w:t>
      </w:r>
      <w:r w:rsidR="003C7797" w:rsidRPr="008D3FE1">
        <w:rPr>
          <w:rFonts w:eastAsiaTheme="minorHAnsi" w:cs="Arial"/>
          <w:sz w:val="22"/>
          <w:szCs w:val="22"/>
        </w:rPr>
        <w:t xml:space="preserve"> </w:t>
      </w:r>
      <w:r w:rsidR="00130271">
        <w:rPr>
          <w:rFonts w:eastAsiaTheme="minorHAnsi" w:cs="Arial"/>
          <w:sz w:val="22"/>
          <w:szCs w:val="22"/>
        </w:rPr>
        <w:t xml:space="preserve">carefully and discuss it with friends and relatives if you wish.  </w:t>
      </w:r>
      <w:r w:rsidRPr="008D3FE1">
        <w:rPr>
          <w:rFonts w:eastAsiaTheme="minorHAnsi" w:cs="Arial"/>
          <w:sz w:val="22"/>
          <w:szCs w:val="22"/>
        </w:rPr>
        <w:t xml:space="preserve">Please ask us if there is anything that is unclear or if you would like more information. </w:t>
      </w:r>
    </w:p>
    <w:p w14:paraId="5E958641" w14:textId="77777777" w:rsidR="000641DC" w:rsidRPr="008D3FE1" w:rsidRDefault="000641DC" w:rsidP="0034363F">
      <w:pPr>
        <w:spacing w:after="0"/>
        <w:jc w:val="both"/>
        <w:rPr>
          <w:rFonts w:eastAsiaTheme="minorHAnsi" w:cs="Arial"/>
          <w:sz w:val="22"/>
          <w:szCs w:val="22"/>
        </w:rPr>
      </w:pPr>
    </w:p>
    <w:p w14:paraId="294C563D" w14:textId="77777777" w:rsidR="00DA7B7F" w:rsidRDefault="00DA7B7F" w:rsidP="0034363F">
      <w:pPr>
        <w:spacing w:after="0"/>
        <w:jc w:val="both"/>
        <w:rPr>
          <w:rFonts w:cs="Arial"/>
          <w:sz w:val="22"/>
          <w:szCs w:val="22"/>
        </w:rPr>
      </w:pPr>
      <w:r w:rsidRPr="008D3FE1">
        <w:rPr>
          <w:rFonts w:cs="Arial"/>
          <w:sz w:val="22"/>
          <w:szCs w:val="22"/>
        </w:rPr>
        <w:t xml:space="preserve">If you are satisfied with this information and wish to take part in this study, you will </w:t>
      </w:r>
      <w:r w:rsidR="00D42BC9" w:rsidRPr="008D3FE1">
        <w:rPr>
          <w:rFonts w:cs="Arial"/>
          <w:sz w:val="22"/>
          <w:szCs w:val="22"/>
        </w:rPr>
        <w:t>be asked to sign a consent form, which will also be signed by a member of the study team</w:t>
      </w:r>
      <w:r w:rsidRPr="008D3FE1">
        <w:rPr>
          <w:rFonts w:cs="Arial"/>
          <w:sz w:val="22"/>
          <w:szCs w:val="22"/>
        </w:rPr>
        <w:t xml:space="preserve">.  </w:t>
      </w:r>
    </w:p>
    <w:p w14:paraId="7AE41634" w14:textId="77777777" w:rsidR="00130271" w:rsidRDefault="00130271" w:rsidP="0034363F">
      <w:pPr>
        <w:spacing w:after="0"/>
        <w:jc w:val="both"/>
        <w:rPr>
          <w:rFonts w:cs="Arial"/>
          <w:sz w:val="22"/>
          <w:szCs w:val="22"/>
        </w:rPr>
      </w:pPr>
    </w:p>
    <w:p w14:paraId="6E029369" w14:textId="77777777" w:rsidR="00130271" w:rsidRPr="00130271" w:rsidRDefault="00130271" w:rsidP="00130271">
      <w:pPr>
        <w:spacing w:after="0"/>
        <w:jc w:val="both"/>
        <w:rPr>
          <w:rFonts w:cs="Arial"/>
          <w:sz w:val="22"/>
          <w:szCs w:val="22"/>
        </w:rPr>
      </w:pPr>
      <w:r w:rsidRPr="00130271">
        <w:rPr>
          <w:rFonts w:cs="Arial"/>
          <w:sz w:val="22"/>
          <w:szCs w:val="22"/>
        </w:rPr>
        <w:t xml:space="preserve">• Part 1 tells you the purpose of this study and what will happen to you if you take part. </w:t>
      </w:r>
    </w:p>
    <w:p w14:paraId="2A9A6F1E" w14:textId="42C97E04" w:rsidR="00130271" w:rsidRDefault="00130271" w:rsidP="00130271">
      <w:pPr>
        <w:spacing w:after="0"/>
        <w:jc w:val="both"/>
        <w:rPr>
          <w:rFonts w:cs="Arial"/>
          <w:sz w:val="22"/>
          <w:szCs w:val="22"/>
        </w:rPr>
      </w:pPr>
      <w:r w:rsidRPr="00130271">
        <w:rPr>
          <w:rFonts w:cs="Arial"/>
          <w:sz w:val="22"/>
          <w:szCs w:val="22"/>
        </w:rPr>
        <w:t>• Part 2 gives you more detailed information about the conduct of the study.</w:t>
      </w:r>
    </w:p>
    <w:p w14:paraId="0293FEE4" w14:textId="77777777" w:rsidR="00086D7D" w:rsidRDefault="00086D7D" w:rsidP="00130271">
      <w:pPr>
        <w:spacing w:after="0"/>
        <w:jc w:val="both"/>
        <w:rPr>
          <w:rFonts w:cs="Arial"/>
          <w:sz w:val="22"/>
          <w:szCs w:val="22"/>
        </w:rPr>
      </w:pPr>
    </w:p>
    <w:p w14:paraId="01A59843" w14:textId="442E0081" w:rsidR="00130271" w:rsidRPr="00F6649F" w:rsidRDefault="00130271" w:rsidP="00130271">
      <w:pPr>
        <w:spacing w:after="0"/>
        <w:jc w:val="both"/>
        <w:rPr>
          <w:rFonts w:cs="Arial"/>
          <w:b/>
          <w:color w:val="000000" w:themeColor="text1"/>
          <w:sz w:val="22"/>
          <w:szCs w:val="22"/>
          <w:u w:val="single"/>
        </w:rPr>
      </w:pPr>
      <w:r w:rsidRPr="00F6649F">
        <w:rPr>
          <w:rFonts w:cs="Arial"/>
          <w:b/>
          <w:color w:val="000000" w:themeColor="text1"/>
          <w:sz w:val="22"/>
          <w:szCs w:val="22"/>
          <w:u w:val="single"/>
        </w:rPr>
        <w:t>PART 1</w:t>
      </w:r>
    </w:p>
    <w:p w14:paraId="709527D7" w14:textId="30385072" w:rsidR="008D3FE1" w:rsidRDefault="008D3FE1" w:rsidP="00F6649F">
      <w:pPr>
        <w:rPr>
          <w:rFonts w:eastAsiaTheme="minorHAnsi"/>
        </w:rPr>
      </w:pPr>
    </w:p>
    <w:p w14:paraId="71D1170E" w14:textId="42B9F925" w:rsidR="00F6649F" w:rsidRPr="00F6649F" w:rsidRDefault="00F6649F" w:rsidP="00F6649F">
      <w:pPr>
        <w:rPr>
          <w:rFonts w:eastAsiaTheme="minorHAnsi"/>
          <w:b/>
          <w:bCs/>
          <w:sz w:val="22"/>
          <w:szCs w:val="22"/>
        </w:rPr>
      </w:pPr>
      <w:r w:rsidRPr="00F6649F">
        <w:rPr>
          <w:rFonts w:eastAsiaTheme="minorHAnsi"/>
          <w:b/>
          <w:bCs/>
          <w:sz w:val="22"/>
          <w:szCs w:val="22"/>
        </w:rPr>
        <w:t xml:space="preserve">What is the purpose of the study? </w:t>
      </w:r>
    </w:p>
    <w:p w14:paraId="0A8AE67A" w14:textId="1F8B36C9" w:rsidR="00F6649F" w:rsidRDefault="00ED226C" w:rsidP="0096077F">
      <w:pPr>
        <w:jc w:val="both"/>
        <w:rPr>
          <w:sz w:val="22"/>
          <w:szCs w:val="22"/>
          <w:lang w:val="en-US"/>
        </w:rPr>
      </w:pPr>
      <w:r w:rsidRPr="00ED226C">
        <w:rPr>
          <w:sz w:val="22"/>
          <w:szCs w:val="22"/>
          <w:lang w:val="en-US"/>
        </w:rPr>
        <w:t xml:space="preserve">The </w:t>
      </w:r>
      <w:r w:rsidR="00B103FA">
        <w:rPr>
          <w:sz w:val="22"/>
          <w:szCs w:val="22"/>
          <w:lang w:val="en-US"/>
        </w:rPr>
        <w:t>aim</w:t>
      </w:r>
      <w:r w:rsidRPr="00ED226C">
        <w:rPr>
          <w:sz w:val="22"/>
          <w:szCs w:val="22"/>
          <w:lang w:val="en-US"/>
        </w:rPr>
        <w:t xml:space="preserve"> of this study is to develop a </w:t>
      </w:r>
      <w:r>
        <w:rPr>
          <w:sz w:val="22"/>
          <w:szCs w:val="22"/>
          <w:lang w:val="en-US"/>
        </w:rPr>
        <w:t xml:space="preserve">questionnaire </w:t>
      </w:r>
      <w:r w:rsidRPr="00ED226C">
        <w:rPr>
          <w:sz w:val="22"/>
          <w:szCs w:val="22"/>
          <w:lang w:val="en-US"/>
        </w:rPr>
        <w:t xml:space="preserve">for individuals with an </w:t>
      </w:r>
      <w:r>
        <w:rPr>
          <w:sz w:val="22"/>
          <w:szCs w:val="22"/>
          <w:lang w:val="en-US"/>
        </w:rPr>
        <w:t>inherited optic neuropathy</w:t>
      </w:r>
      <w:r w:rsidRPr="00ED226C">
        <w:rPr>
          <w:sz w:val="22"/>
          <w:szCs w:val="22"/>
          <w:lang w:val="en-US"/>
        </w:rPr>
        <w:t>, to report their experience of living with their condition and to assess their quality of life.</w:t>
      </w:r>
      <w:r>
        <w:rPr>
          <w:sz w:val="22"/>
          <w:szCs w:val="22"/>
          <w:lang w:val="en-US"/>
        </w:rPr>
        <w:t xml:space="preserve"> We want to understand what it is like to live with an inherited optic neuropathy like </w:t>
      </w:r>
      <w:proofErr w:type="spellStart"/>
      <w:r>
        <w:rPr>
          <w:sz w:val="22"/>
          <w:szCs w:val="22"/>
          <w:lang w:val="en-US"/>
        </w:rPr>
        <w:t>Leber</w:t>
      </w:r>
      <w:proofErr w:type="spellEnd"/>
      <w:r>
        <w:rPr>
          <w:sz w:val="22"/>
          <w:szCs w:val="22"/>
          <w:lang w:val="en-US"/>
        </w:rPr>
        <w:t xml:space="preserve"> Hereditary Optic Neuropathy (LHON) or Dominant Optic Atrophy (DOA), and </w:t>
      </w:r>
      <w:r w:rsidR="0096077F">
        <w:rPr>
          <w:sz w:val="22"/>
          <w:szCs w:val="22"/>
          <w:lang w:val="en-US"/>
        </w:rPr>
        <w:t>which aspects of quality of life can be affected</w:t>
      </w:r>
      <w:r>
        <w:rPr>
          <w:sz w:val="22"/>
          <w:szCs w:val="22"/>
          <w:lang w:val="en-US"/>
        </w:rPr>
        <w:t xml:space="preserve">. </w:t>
      </w:r>
      <w:r w:rsidR="0096077F">
        <w:rPr>
          <w:sz w:val="22"/>
          <w:szCs w:val="22"/>
          <w:lang w:val="en-US"/>
        </w:rPr>
        <w:t xml:space="preserve">Using this information, we wish to develop and test a new questionnaire that can be used in future studies of individuals with an inherited optic neuropathy, for example in better understanding the course of their condition or in preparation for clinical trials. </w:t>
      </w:r>
    </w:p>
    <w:p w14:paraId="7B72F044" w14:textId="77777777" w:rsidR="00F6649F" w:rsidRPr="008D3FE1" w:rsidRDefault="00F6649F" w:rsidP="008E5B0D">
      <w:pPr>
        <w:spacing w:after="0"/>
        <w:rPr>
          <w:rFonts w:eastAsiaTheme="minorHAnsi"/>
        </w:rPr>
      </w:pPr>
    </w:p>
    <w:p w14:paraId="25266076" w14:textId="77777777" w:rsidR="00AD6F13" w:rsidRPr="00F6649F" w:rsidRDefault="00AD6F13" w:rsidP="00F6649F">
      <w:pPr>
        <w:rPr>
          <w:rFonts w:eastAsiaTheme="minorHAnsi"/>
          <w:b/>
          <w:bCs/>
          <w:sz w:val="22"/>
          <w:szCs w:val="22"/>
        </w:rPr>
      </w:pPr>
      <w:r w:rsidRPr="00F6649F">
        <w:rPr>
          <w:rFonts w:eastAsiaTheme="minorHAnsi"/>
          <w:b/>
          <w:bCs/>
          <w:sz w:val="22"/>
          <w:szCs w:val="22"/>
        </w:rPr>
        <w:t xml:space="preserve">Why have I been invited to take part in this project? </w:t>
      </w:r>
    </w:p>
    <w:p w14:paraId="4C4F645C" w14:textId="3A273C20" w:rsidR="00AD6F13" w:rsidRDefault="00E86998" w:rsidP="0034363F">
      <w:pPr>
        <w:spacing w:after="0"/>
        <w:jc w:val="both"/>
        <w:rPr>
          <w:rFonts w:eastAsiaTheme="minorHAnsi" w:cs="Arial"/>
          <w:sz w:val="22"/>
          <w:szCs w:val="22"/>
        </w:rPr>
      </w:pPr>
      <w:r>
        <w:rPr>
          <w:rFonts w:eastAsiaTheme="minorHAnsi" w:cs="Arial"/>
          <w:sz w:val="22"/>
          <w:szCs w:val="22"/>
        </w:rPr>
        <w:t xml:space="preserve">This study is open to individuals </w:t>
      </w:r>
      <w:r w:rsidR="0096077F">
        <w:rPr>
          <w:rFonts w:eastAsiaTheme="minorHAnsi" w:cs="Arial"/>
          <w:sz w:val="22"/>
          <w:szCs w:val="22"/>
        </w:rPr>
        <w:t xml:space="preserve">aged 16 years and over who have a confirmed genetic diagnosis of LHON or DOA, and </w:t>
      </w:r>
      <w:r w:rsidR="00EF20C4">
        <w:rPr>
          <w:rFonts w:eastAsiaTheme="minorHAnsi" w:cs="Arial"/>
          <w:sz w:val="22"/>
          <w:szCs w:val="22"/>
        </w:rPr>
        <w:t xml:space="preserve">have symptoms of their </w:t>
      </w:r>
      <w:r w:rsidR="0096077F">
        <w:rPr>
          <w:rFonts w:eastAsiaTheme="minorHAnsi" w:cs="Arial"/>
          <w:sz w:val="22"/>
          <w:szCs w:val="22"/>
        </w:rPr>
        <w:t xml:space="preserve">condition. </w:t>
      </w:r>
    </w:p>
    <w:p w14:paraId="52766E87" w14:textId="247B1719" w:rsidR="00E86998" w:rsidRDefault="00E86998" w:rsidP="0034363F">
      <w:pPr>
        <w:spacing w:after="0"/>
        <w:jc w:val="both"/>
        <w:rPr>
          <w:rFonts w:eastAsiaTheme="minorHAnsi" w:cs="Arial"/>
          <w:sz w:val="22"/>
          <w:szCs w:val="22"/>
        </w:rPr>
      </w:pPr>
    </w:p>
    <w:p w14:paraId="0C926655" w14:textId="22C9330A" w:rsidR="00AD6F13" w:rsidRPr="00C52326" w:rsidRDefault="00AD6F13" w:rsidP="00C52326">
      <w:pPr>
        <w:rPr>
          <w:rFonts w:eastAsiaTheme="minorHAnsi"/>
          <w:b/>
          <w:bCs/>
          <w:sz w:val="22"/>
          <w:szCs w:val="22"/>
        </w:rPr>
      </w:pPr>
      <w:r w:rsidRPr="00C52326">
        <w:rPr>
          <w:rFonts w:eastAsiaTheme="minorHAnsi"/>
          <w:b/>
          <w:bCs/>
          <w:sz w:val="22"/>
          <w:szCs w:val="22"/>
        </w:rPr>
        <w:t xml:space="preserve">Do I have to take part? </w:t>
      </w:r>
    </w:p>
    <w:p w14:paraId="48F8D211" w14:textId="0226B0B8" w:rsidR="00AD6F13" w:rsidRPr="008D3FE1" w:rsidRDefault="00AD6F13" w:rsidP="0034363F">
      <w:pPr>
        <w:spacing w:after="0"/>
        <w:jc w:val="both"/>
        <w:rPr>
          <w:rFonts w:eastAsiaTheme="minorHAnsi" w:cs="Arial"/>
          <w:sz w:val="22"/>
          <w:szCs w:val="22"/>
        </w:rPr>
      </w:pPr>
      <w:r w:rsidRPr="008D3FE1">
        <w:rPr>
          <w:rFonts w:eastAsiaTheme="minorHAnsi" w:cs="Arial"/>
          <w:sz w:val="22"/>
          <w:szCs w:val="22"/>
        </w:rPr>
        <w:t>No.</w:t>
      </w:r>
      <w:r w:rsidR="008B5D2F">
        <w:rPr>
          <w:rFonts w:eastAsiaTheme="minorHAnsi" w:cs="Arial"/>
          <w:sz w:val="22"/>
          <w:szCs w:val="22"/>
        </w:rPr>
        <w:t xml:space="preserve"> Taking part in this research is entirely voluntary and i</w:t>
      </w:r>
      <w:r w:rsidRPr="008D3FE1">
        <w:rPr>
          <w:rFonts w:eastAsiaTheme="minorHAnsi" w:cs="Arial"/>
          <w:sz w:val="22"/>
          <w:szCs w:val="22"/>
        </w:rPr>
        <w:t xml:space="preserve">t is up to you to decide whether </w:t>
      </w:r>
      <w:r w:rsidR="008B5D2F">
        <w:rPr>
          <w:rFonts w:eastAsiaTheme="minorHAnsi" w:cs="Arial"/>
          <w:sz w:val="22"/>
          <w:szCs w:val="22"/>
        </w:rPr>
        <w:t xml:space="preserve">or not </w:t>
      </w:r>
      <w:r w:rsidRPr="008D3FE1">
        <w:rPr>
          <w:rFonts w:eastAsiaTheme="minorHAnsi" w:cs="Arial"/>
          <w:sz w:val="22"/>
          <w:szCs w:val="22"/>
        </w:rPr>
        <w:t xml:space="preserve">you </w:t>
      </w:r>
      <w:r w:rsidR="008B5D2F">
        <w:rPr>
          <w:rFonts w:eastAsiaTheme="minorHAnsi" w:cs="Arial"/>
          <w:sz w:val="22"/>
          <w:szCs w:val="22"/>
        </w:rPr>
        <w:t>wish</w:t>
      </w:r>
      <w:r w:rsidR="008B5D2F" w:rsidRPr="008D3FE1">
        <w:rPr>
          <w:rFonts w:eastAsiaTheme="minorHAnsi" w:cs="Arial"/>
          <w:sz w:val="22"/>
          <w:szCs w:val="22"/>
        </w:rPr>
        <w:t xml:space="preserve"> </w:t>
      </w:r>
      <w:r w:rsidRPr="008D3FE1">
        <w:rPr>
          <w:rFonts w:eastAsiaTheme="minorHAnsi" w:cs="Arial"/>
          <w:sz w:val="22"/>
          <w:szCs w:val="22"/>
        </w:rPr>
        <w:t xml:space="preserve">to take part. If you do agree, you will be asked to sign a consent form. Even if you decide to take part and then change your mind, you are still free to withdraw from the study at any time and without giving further explanation. </w:t>
      </w:r>
      <w:r w:rsidR="008B5D2F" w:rsidRPr="008B5D2F">
        <w:rPr>
          <w:rFonts w:eastAsiaTheme="minorHAnsi" w:cs="Arial"/>
          <w:sz w:val="22"/>
          <w:szCs w:val="22"/>
        </w:rPr>
        <w:t>A decision not to take part or a decision to withdraw at any time will not affect the standard of care that you receive.</w:t>
      </w:r>
    </w:p>
    <w:p w14:paraId="7277E23B" w14:textId="25284597" w:rsidR="008D3FE1" w:rsidRPr="00C52326" w:rsidRDefault="008D3FE1" w:rsidP="00C52326">
      <w:pPr>
        <w:spacing w:after="0"/>
        <w:jc w:val="both"/>
        <w:rPr>
          <w:rFonts w:cs="Arial"/>
        </w:rPr>
      </w:pPr>
    </w:p>
    <w:p w14:paraId="7C2EDA41" w14:textId="77777777" w:rsidR="00DB1C2F" w:rsidRPr="00961843" w:rsidRDefault="00DB1C2F" w:rsidP="00961843">
      <w:pPr>
        <w:rPr>
          <w:rFonts w:eastAsiaTheme="minorHAnsi"/>
          <w:b/>
          <w:bCs/>
          <w:sz w:val="22"/>
          <w:szCs w:val="22"/>
        </w:rPr>
      </w:pPr>
      <w:r w:rsidRPr="00961843">
        <w:rPr>
          <w:rFonts w:eastAsiaTheme="minorHAnsi"/>
          <w:b/>
          <w:bCs/>
          <w:sz w:val="22"/>
          <w:szCs w:val="22"/>
        </w:rPr>
        <w:t xml:space="preserve">What will </w:t>
      </w:r>
      <w:r w:rsidR="00E201A8" w:rsidRPr="00961843">
        <w:rPr>
          <w:rFonts w:eastAsiaTheme="minorHAnsi"/>
          <w:b/>
          <w:bCs/>
          <w:sz w:val="22"/>
          <w:szCs w:val="22"/>
        </w:rPr>
        <w:t>the study involve for me?</w:t>
      </w:r>
    </w:p>
    <w:p w14:paraId="7B9DADDA" w14:textId="6C565C1B" w:rsidR="00EF20C4" w:rsidRDefault="00961843" w:rsidP="00961843">
      <w:pPr>
        <w:spacing w:after="0"/>
        <w:jc w:val="both"/>
        <w:rPr>
          <w:rFonts w:cs="Arial"/>
          <w:sz w:val="22"/>
          <w:szCs w:val="22"/>
          <w:lang w:val="en-US"/>
        </w:rPr>
      </w:pPr>
      <w:r w:rsidRPr="00961843">
        <w:rPr>
          <w:rFonts w:cs="Arial"/>
          <w:sz w:val="22"/>
          <w:szCs w:val="22"/>
          <w:lang w:val="en-US"/>
        </w:rPr>
        <w:t xml:space="preserve">As part of this study, </w:t>
      </w:r>
      <w:r w:rsidR="00EF20C4">
        <w:rPr>
          <w:rFonts w:cs="Arial"/>
          <w:sz w:val="22"/>
          <w:szCs w:val="22"/>
          <w:lang w:val="en-US"/>
        </w:rPr>
        <w:t>we will collect information about you and your diagnosis,</w:t>
      </w:r>
      <w:r w:rsidR="00977F9D">
        <w:rPr>
          <w:rFonts w:cs="Arial"/>
          <w:sz w:val="22"/>
          <w:szCs w:val="22"/>
          <w:lang w:val="en-US"/>
        </w:rPr>
        <w:t xml:space="preserve"> </w:t>
      </w:r>
      <w:r w:rsidR="00977F9D" w:rsidRPr="00977F9D">
        <w:rPr>
          <w:rFonts w:cs="Arial"/>
          <w:sz w:val="22"/>
          <w:szCs w:val="22"/>
          <w:lang w:val="en-US"/>
        </w:rPr>
        <w:t>using your medical records.  This could include records held by the NHS, your GP and other bodies such as disease registries.</w:t>
      </w:r>
      <w:r w:rsidR="00EF20C4">
        <w:rPr>
          <w:rFonts w:cs="Arial"/>
          <w:sz w:val="22"/>
          <w:szCs w:val="22"/>
          <w:lang w:val="en-US"/>
        </w:rPr>
        <w:t xml:space="preserve"> </w:t>
      </w:r>
      <w:r w:rsidR="00977F9D">
        <w:rPr>
          <w:rFonts w:cs="Arial"/>
          <w:sz w:val="22"/>
          <w:szCs w:val="22"/>
          <w:lang w:val="en-US"/>
        </w:rPr>
        <w:t xml:space="preserve">The information we collect will </w:t>
      </w:r>
      <w:r w:rsidR="00EF20C4">
        <w:rPr>
          <w:rFonts w:cs="Arial"/>
          <w:sz w:val="22"/>
          <w:szCs w:val="22"/>
          <w:lang w:val="en-US"/>
        </w:rPr>
        <w:t>includ</w:t>
      </w:r>
      <w:r w:rsidR="00977F9D">
        <w:rPr>
          <w:rFonts w:cs="Arial"/>
          <w:sz w:val="22"/>
          <w:szCs w:val="22"/>
          <w:lang w:val="en-US"/>
        </w:rPr>
        <w:t>e</w:t>
      </w:r>
      <w:r w:rsidR="00EF20C4">
        <w:rPr>
          <w:rFonts w:cs="Arial"/>
          <w:sz w:val="22"/>
          <w:szCs w:val="22"/>
          <w:lang w:val="en-US"/>
        </w:rPr>
        <w:t xml:space="preserve"> the type of inherited optic neuropathy you have and your age when you first began having symptoms. </w:t>
      </w:r>
      <w:r w:rsidR="00977F9D">
        <w:rPr>
          <w:rFonts w:cs="Arial"/>
          <w:sz w:val="22"/>
          <w:szCs w:val="22"/>
          <w:lang w:val="en-US"/>
        </w:rPr>
        <w:t xml:space="preserve"> </w:t>
      </w:r>
    </w:p>
    <w:p w14:paraId="4A9E45C4" w14:textId="77777777" w:rsidR="00EF20C4" w:rsidRDefault="00EF20C4" w:rsidP="00961843">
      <w:pPr>
        <w:spacing w:after="0"/>
        <w:jc w:val="both"/>
        <w:rPr>
          <w:rFonts w:cs="Arial"/>
          <w:sz w:val="22"/>
          <w:szCs w:val="22"/>
          <w:lang w:val="en-US"/>
        </w:rPr>
      </w:pPr>
    </w:p>
    <w:p w14:paraId="47900952" w14:textId="4490ED8F" w:rsidR="008C53B2" w:rsidRDefault="008C53B2" w:rsidP="00961843">
      <w:pPr>
        <w:spacing w:after="0"/>
        <w:jc w:val="both"/>
        <w:rPr>
          <w:rFonts w:cs="Arial"/>
          <w:sz w:val="22"/>
          <w:szCs w:val="22"/>
          <w:lang w:val="en-US"/>
        </w:rPr>
      </w:pPr>
      <w:r>
        <w:rPr>
          <w:rFonts w:cs="Arial"/>
          <w:sz w:val="22"/>
          <w:szCs w:val="22"/>
          <w:lang w:val="en-US"/>
        </w:rPr>
        <w:t xml:space="preserve">You may be asked to take part in a one-hour interview to be conducted remotely by telephone or video-conferencing </w:t>
      </w:r>
      <w:r w:rsidR="00264E66">
        <w:rPr>
          <w:rFonts w:cs="Arial"/>
          <w:sz w:val="22"/>
          <w:szCs w:val="22"/>
          <w:lang w:val="en-US"/>
        </w:rPr>
        <w:t xml:space="preserve">(on Zoom) </w:t>
      </w:r>
      <w:r>
        <w:rPr>
          <w:rFonts w:cs="Arial"/>
          <w:sz w:val="22"/>
          <w:szCs w:val="22"/>
          <w:lang w:val="en-US"/>
        </w:rPr>
        <w:t xml:space="preserve">with a member of our research team. Even if </w:t>
      </w:r>
      <w:r w:rsidR="001F1053">
        <w:rPr>
          <w:rFonts w:cs="Arial"/>
          <w:sz w:val="22"/>
          <w:szCs w:val="22"/>
          <w:lang w:val="en-US"/>
        </w:rPr>
        <w:t xml:space="preserve">we do not ask you to </w:t>
      </w:r>
      <w:r>
        <w:rPr>
          <w:rFonts w:cs="Arial"/>
          <w:sz w:val="22"/>
          <w:szCs w:val="22"/>
          <w:lang w:val="en-US"/>
        </w:rPr>
        <w:t xml:space="preserve">participate in </w:t>
      </w:r>
      <w:r w:rsidR="00C35033">
        <w:rPr>
          <w:rFonts w:cs="Arial"/>
          <w:sz w:val="22"/>
          <w:szCs w:val="22"/>
          <w:lang w:val="en-US"/>
        </w:rPr>
        <w:t xml:space="preserve">an </w:t>
      </w:r>
      <w:r>
        <w:rPr>
          <w:rFonts w:cs="Arial"/>
          <w:sz w:val="22"/>
          <w:szCs w:val="22"/>
          <w:lang w:val="en-US"/>
        </w:rPr>
        <w:t xml:space="preserve">interview, all participants </w:t>
      </w:r>
      <w:r w:rsidR="001F1053">
        <w:rPr>
          <w:rFonts w:cs="Arial"/>
          <w:sz w:val="22"/>
          <w:szCs w:val="22"/>
          <w:lang w:val="en-US"/>
        </w:rPr>
        <w:t xml:space="preserve">are asked </w:t>
      </w:r>
      <w:r>
        <w:rPr>
          <w:rFonts w:cs="Arial"/>
          <w:sz w:val="22"/>
          <w:szCs w:val="22"/>
          <w:lang w:val="en-US"/>
        </w:rPr>
        <w:t xml:space="preserve">to help with the testing of our questionnaire. You will be asked to </w:t>
      </w:r>
      <w:r>
        <w:rPr>
          <w:rFonts w:cs="Arial"/>
          <w:sz w:val="22"/>
          <w:szCs w:val="22"/>
          <w:lang w:val="en-US"/>
        </w:rPr>
        <w:lastRenderedPageBreak/>
        <w:t>complete the questionnaire we have developed either electronically, on paper, or by telephone. You may be asked to complete the questionnaire twice</w:t>
      </w:r>
      <w:r w:rsidR="00F93522">
        <w:rPr>
          <w:rFonts w:cs="Arial"/>
          <w:sz w:val="22"/>
          <w:szCs w:val="22"/>
          <w:lang w:val="en-US"/>
        </w:rPr>
        <w:t xml:space="preserve"> (over a two</w:t>
      </w:r>
      <w:r w:rsidR="008E5B0D">
        <w:rPr>
          <w:rFonts w:cs="Arial"/>
          <w:sz w:val="22"/>
          <w:szCs w:val="22"/>
          <w:lang w:val="en-US"/>
        </w:rPr>
        <w:t>-</w:t>
      </w:r>
      <w:r w:rsidR="00F93522">
        <w:rPr>
          <w:rFonts w:cs="Arial"/>
          <w:sz w:val="22"/>
          <w:szCs w:val="22"/>
          <w:lang w:val="en-US"/>
        </w:rPr>
        <w:t>week period),</w:t>
      </w:r>
      <w:r>
        <w:rPr>
          <w:rFonts w:cs="Arial"/>
          <w:sz w:val="22"/>
          <w:szCs w:val="22"/>
          <w:lang w:val="en-US"/>
        </w:rPr>
        <w:t xml:space="preserve"> </w:t>
      </w:r>
      <w:r w:rsidR="00F93522">
        <w:rPr>
          <w:rFonts w:cs="Arial"/>
          <w:sz w:val="22"/>
          <w:szCs w:val="22"/>
          <w:lang w:val="en-US"/>
        </w:rPr>
        <w:t xml:space="preserve">in addition to </w:t>
      </w:r>
      <w:r>
        <w:rPr>
          <w:rFonts w:cs="Arial"/>
          <w:sz w:val="22"/>
          <w:szCs w:val="22"/>
          <w:lang w:val="en-US"/>
        </w:rPr>
        <w:t xml:space="preserve">another type of questionnaire at the same time. </w:t>
      </w:r>
    </w:p>
    <w:p w14:paraId="63002E56" w14:textId="72BC6042" w:rsidR="00EF20C4" w:rsidRDefault="00EF20C4" w:rsidP="00961843">
      <w:pPr>
        <w:spacing w:after="0"/>
        <w:jc w:val="both"/>
        <w:rPr>
          <w:rFonts w:cs="Arial"/>
          <w:sz w:val="22"/>
          <w:szCs w:val="22"/>
          <w:lang w:val="en-US"/>
        </w:rPr>
      </w:pPr>
    </w:p>
    <w:p w14:paraId="10ACD2D7" w14:textId="25EFC422" w:rsidR="00961843" w:rsidRDefault="00C35033" w:rsidP="006373CE">
      <w:pPr>
        <w:spacing w:after="0"/>
        <w:jc w:val="both"/>
        <w:rPr>
          <w:rFonts w:cs="Arial"/>
          <w:sz w:val="22"/>
          <w:szCs w:val="22"/>
          <w:lang w:val="en-US"/>
        </w:rPr>
      </w:pPr>
      <w:r>
        <w:rPr>
          <w:rFonts w:cs="Arial"/>
          <w:sz w:val="22"/>
          <w:szCs w:val="22"/>
          <w:lang w:val="en-US"/>
        </w:rPr>
        <w:t xml:space="preserve">All aspects of your involvement in the study can be carried out at home and do not require you to come to </w:t>
      </w:r>
      <w:r w:rsidR="008E5B0D">
        <w:rPr>
          <w:rFonts w:cs="Arial"/>
          <w:sz w:val="22"/>
          <w:szCs w:val="22"/>
          <w:lang w:val="en-US"/>
        </w:rPr>
        <w:t>hospital or clinic</w:t>
      </w:r>
      <w:r>
        <w:rPr>
          <w:rFonts w:cs="Arial"/>
          <w:sz w:val="22"/>
          <w:szCs w:val="22"/>
          <w:lang w:val="en-US"/>
        </w:rPr>
        <w:t xml:space="preserve">. </w:t>
      </w:r>
      <w:r w:rsidR="00F93522">
        <w:rPr>
          <w:rFonts w:cs="Arial"/>
          <w:sz w:val="22"/>
          <w:szCs w:val="22"/>
          <w:lang w:val="en-US"/>
        </w:rPr>
        <w:t>However, i</w:t>
      </w:r>
      <w:r>
        <w:rPr>
          <w:rFonts w:cs="Arial"/>
          <w:sz w:val="22"/>
          <w:szCs w:val="22"/>
          <w:lang w:val="en-US"/>
        </w:rPr>
        <w:t xml:space="preserve">f you are unable to </w:t>
      </w:r>
      <w:r w:rsidR="006373CE">
        <w:rPr>
          <w:rFonts w:cs="Arial"/>
          <w:sz w:val="22"/>
          <w:szCs w:val="22"/>
          <w:lang w:val="en-US"/>
        </w:rPr>
        <w:t xml:space="preserve">complete any aspect of the study at home and we require you to come in for a research study visit (outside of your normal clinic appointments), we will reimburse your travel expenses for that visit. </w:t>
      </w:r>
    </w:p>
    <w:p w14:paraId="5D031F39" w14:textId="5BD1A2AD" w:rsidR="004A4E64" w:rsidRDefault="004A4E64" w:rsidP="00961843">
      <w:pPr>
        <w:spacing w:after="0"/>
        <w:jc w:val="both"/>
        <w:rPr>
          <w:rFonts w:cs="Arial"/>
          <w:sz w:val="22"/>
          <w:szCs w:val="22"/>
          <w:lang w:val="en-US"/>
        </w:rPr>
      </w:pPr>
    </w:p>
    <w:p w14:paraId="6DE1A718" w14:textId="241F9E22" w:rsidR="00B47652" w:rsidRPr="004A4E64" w:rsidRDefault="003E33C7" w:rsidP="00B47652">
      <w:pPr>
        <w:spacing w:after="0"/>
        <w:jc w:val="both"/>
        <w:rPr>
          <w:rFonts w:cs="Arial"/>
          <w:sz w:val="22"/>
          <w:szCs w:val="22"/>
          <w:lang w:val="en-US"/>
        </w:rPr>
      </w:pPr>
      <w:r>
        <w:rPr>
          <w:rFonts w:cs="Arial"/>
          <w:sz w:val="22"/>
          <w:szCs w:val="22"/>
          <w:lang w:val="en-US"/>
        </w:rPr>
        <w:t>Y</w:t>
      </w:r>
      <w:r w:rsidR="00F93522">
        <w:rPr>
          <w:rFonts w:cs="Arial"/>
          <w:sz w:val="22"/>
          <w:szCs w:val="22"/>
          <w:lang w:val="en-US"/>
        </w:rPr>
        <w:t>our involvement will be limited to completing the questionnaire and/or participating in an interview</w:t>
      </w:r>
      <w:r w:rsidR="001F1053">
        <w:rPr>
          <w:rFonts w:cs="Arial"/>
          <w:sz w:val="22"/>
          <w:szCs w:val="22"/>
          <w:lang w:val="en-US"/>
        </w:rPr>
        <w:t xml:space="preserve">. </w:t>
      </w:r>
      <w:r w:rsidR="00B47652">
        <w:rPr>
          <w:rFonts w:cs="Arial"/>
          <w:sz w:val="22"/>
          <w:szCs w:val="22"/>
          <w:lang w:val="en-US"/>
        </w:rPr>
        <w:t>You can withdraw you</w:t>
      </w:r>
      <w:r w:rsidR="00B47652" w:rsidRPr="00B47652">
        <w:rPr>
          <w:rFonts w:cs="Arial"/>
          <w:sz w:val="22"/>
          <w:szCs w:val="22"/>
          <w:lang w:val="en-US"/>
        </w:rPr>
        <w:t>r consent at any time by letting the research team know.</w:t>
      </w:r>
    </w:p>
    <w:p w14:paraId="4A9CAEBB" w14:textId="77777777" w:rsidR="005A48DF" w:rsidRDefault="005A48DF" w:rsidP="00961843">
      <w:pPr>
        <w:spacing w:after="0"/>
        <w:jc w:val="both"/>
        <w:rPr>
          <w:rFonts w:cs="Arial"/>
          <w:sz w:val="22"/>
          <w:szCs w:val="22"/>
          <w:lang w:val="en-US"/>
        </w:rPr>
      </w:pPr>
    </w:p>
    <w:p w14:paraId="6D57219E" w14:textId="77E814A5" w:rsidR="005A48DF" w:rsidRPr="00AF241A" w:rsidRDefault="005A48DF" w:rsidP="005A48DF">
      <w:pPr>
        <w:rPr>
          <w:rFonts w:eastAsiaTheme="minorHAnsi"/>
          <w:b/>
          <w:bCs/>
          <w:sz w:val="22"/>
          <w:szCs w:val="22"/>
        </w:rPr>
      </w:pPr>
      <w:r w:rsidRPr="00AF241A">
        <w:rPr>
          <w:rFonts w:eastAsiaTheme="minorHAnsi"/>
          <w:b/>
          <w:bCs/>
          <w:sz w:val="22"/>
          <w:szCs w:val="22"/>
        </w:rPr>
        <w:t>Description of the tests involved.</w:t>
      </w:r>
    </w:p>
    <w:p w14:paraId="68EE49EF" w14:textId="531B204B" w:rsidR="00AF241A" w:rsidRDefault="00AF241A" w:rsidP="003E6689">
      <w:pPr>
        <w:spacing w:after="0"/>
        <w:jc w:val="both"/>
        <w:rPr>
          <w:rFonts w:cs="Arial"/>
          <w:sz w:val="22"/>
          <w:szCs w:val="22"/>
          <w:lang w:val="en-US"/>
        </w:rPr>
      </w:pPr>
      <w:r>
        <w:rPr>
          <w:rFonts w:cs="Arial"/>
          <w:sz w:val="22"/>
          <w:szCs w:val="22"/>
          <w:lang w:val="en-US"/>
        </w:rPr>
        <w:t>We will use the information you provide about yourself and your diagnosis to determine your participation in this study</w:t>
      </w:r>
      <w:r w:rsidR="00F3068E">
        <w:rPr>
          <w:rFonts w:cs="Arial"/>
          <w:sz w:val="22"/>
          <w:szCs w:val="22"/>
          <w:lang w:val="en-US"/>
        </w:rPr>
        <w:t xml:space="preserve">, which may include an interview or completion of a questionnaire. </w:t>
      </w:r>
    </w:p>
    <w:p w14:paraId="158FFF87" w14:textId="504A8B86" w:rsidR="00F3068E" w:rsidRDefault="00F3068E" w:rsidP="003E6689">
      <w:pPr>
        <w:spacing w:after="0"/>
        <w:jc w:val="both"/>
        <w:rPr>
          <w:rFonts w:cs="Arial"/>
          <w:sz w:val="22"/>
          <w:szCs w:val="22"/>
          <w:lang w:val="en-US"/>
        </w:rPr>
      </w:pPr>
    </w:p>
    <w:p w14:paraId="56D77755" w14:textId="15BA0F64" w:rsidR="00F3068E" w:rsidRPr="00E64DB0" w:rsidRDefault="00F3068E" w:rsidP="00F3068E">
      <w:pPr>
        <w:jc w:val="both"/>
        <w:rPr>
          <w:rFonts w:cs="Arial"/>
          <w:sz w:val="22"/>
          <w:szCs w:val="22"/>
          <w:u w:val="single"/>
          <w:lang w:val="en-US"/>
        </w:rPr>
      </w:pPr>
      <w:r w:rsidRPr="00E64DB0">
        <w:rPr>
          <w:rFonts w:cs="Arial"/>
          <w:sz w:val="22"/>
          <w:szCs w:val="22"/>
          <w:u w:val="single"/>
          <w:lang w:val="en-US"/>
        </w:rPr>
        <w:t>Interviews</w:t>
      </w:r>
    </w:p>
    <w:p w14:paraId="37910425" w14:textId="602E40EF" w:rsidR="008E5B0D" w:rsidRPr="00AF241A" w:rsidRDefault="001F1053" w:rsidP="003E6689">
      <w:pPr>
        <w:spacing w:after="0"/>
        <w:jc w:val="both"/>
        <w:rPr>
          <w:rFonts w:cs="Arial"/>
          <w:sz w:val="22"/>
          <w:szCs w:val="22"/>
          <w:lang w:val="en-US"/>
        </w:rPr>
      </w:pPr>
      <w:r w:rsidRPr="00AF241A">
        <w:rPr>
          <w:rFonts w:cs="Arial"/>
          <w:sz w:val="22"/>
          <w:szCs w:val="22"/>
          <w:lang w:val="en-US"/>
        </w:rPr>
        <w:t>We will be conducting two types of interviews</w:t>
      </w:r>
      <w:r w:rsidR="00264E66">
        <w:rPr>
          <w:rFonts w:cs="Arial"/>
          <w:sz w:val="22"/>
          <w:szCs w:val="22"/>
          <w:lang w:val="en-US"/>
        </w:rPr>
        <w:t xml:space="preserve"> remotely by telephone or videoconferencing using a secure Zoom account at a time suitable for you:</w:t>
      </w:r>
      <w:r w:rsidRPr="00AF241A">
        <w:rPr>
          <w:rFonts w:cs="Arial"/>
          <w:sz w:val="22"/>
          <w:szCs w:val="22"/>
          <w:lang w:val="en-US"/>
        </w:rPr>
        <w:t xml:space="preserve"> </w:t>
      </w:r>
    </w:p>
    <w:p w14:paraId="0B2063C9" w14:textId="52B2B2AA" w:rsidR="001F1053" w:rsidRPr="008E5B0D" w:rsidRDefault="001F1053" w:rsidP="008E5B0D">
      <w:pPr>
        <w:pStyle w:val="ListParagraph"/>
        <w:numPr>
          <w:ilvl w:val="0"/>
          <w:numId w:val="20"/>
        </w:numPr>
        <w:spacing w:after="0"/>
        <w:jc w:val="both"/>
        <w:rPr>
          <w:rFonts w:cs="Arial"/>
          <w:sz w:val="22"/>
          <w:szCs w:val="22"/>
          <w:lang w:val="en-US"/>
        </w:rPr>
      </w:pPr>
      <w:r w:rsidRPr="00AF241A">
        <w:rPr>
          <w:rFonts w:cs="Arial"/>
          <w:sz w:val="22"/>
          <w:szCs w:val="22"/>
          <w:lang w:val="en-US"/>
        </w:rPr>
        <w:t xml:space="preserve">The first interview is focused on your experience of living with an inherited optic neuropathy and to identify aspects of quality of life that you </w:t>
      </w:r>
      <w:r w:rsidR="004B0805">
        <w:rPr>
          <w:rFonts w:cs="Arial"/>
          <w:sz w:val="22"/>
          <w:szCs w:val="22"/>
          <w:lang w:val="en-US"/>
        </w:rPr>
        <w:t>feel are</w:t>
      </w:r>
      <w:r w:rsidRPr="00AF241A">
        <w:rPr>
          <w:rFonts w:cs="Arial"/>
          <w:sz w:val="22"/>
          <w:szCs w:val="22"/>
          <w:lang w:val="en-US"/>
        </w:rPr>
        <w:t xml:space="preserve"> most important to you. A member</w:t>
      </w:r>
      <w:r w:rsidRPr="008E5B0D">
        <w:rPr>
          <w:rFonts w:cs="Arial"/>
          <w:sz w:val="22"/>
          <w:szCs w:val="22"/>
          <w:lang w:val="en-US"/>
        </w:rPr>
        <w:t xml:space="preserve"> of the research team will ask you specific questions about how your condition impacts on your quality of life, including direct questions about </w:t>
      </w:r>
      <w:r w:rsidR="008E5B0D" w:rsidRPr="008E5B0D">
        <w:rPr>
          <w:rFonts w:cs="Arial"/>
          <w:sz w:val="22"/>
          <w:szCs w:val="22"/>
          <w:lang w:val="en-US"/>
        </w:rPr>
        <w:t>your day-to-day activities and how you feel.</w:t>
      </w:r>
      <w:r w:rsidRPr="008E5B0D">
        <w:rPr>
          <w:rFonts w:cs="Arial"/>
          <w:sz w:val="22"/>
          <w:szCs w:val="22"/>
          <w:lang w:val="en-US"/>
        </w:rPr>
        <w:t xml:space="preserve"> </w:t>
      </w:r>
    </w:p>
    <w:p w14:paraId="156BDDD4" w14:textId="06CF91D4" w:rsidR="001F1053" w:rsidRPr="008E5B0D" w:rsidRDefault="001F1053" w:rsidP="008E5B0D">
      <w:pPr>
        <w:pStyle w:val="ListParagraph"/>
        <w:numPr>
          <w:ilvl w:val="0"/>
          <w:numId w:val="20"/>
        </w:numPr>
        <w:spacing w:after="0"/>
        <w:jc w:val="both"/>
        <w:rPr>
          <w:rFonts w:eastAsia="MS Mincho" w:cs="Arial"/>
          <w:bCs/>
          <w:sz w:val="22"/>
          <w:szCs w:val="22"/>
          <w:lang w:val="en-US"/>
        </w:rPr>
      </w:pPr>
      <w:r w:rsidRPr="008E5B0D">
        <w:rPr>
          <w:rFonts w:cs="Arial"/>
          <w:sz w:val="22"/>
          <w:szCs w:val="22"/>
          <w:lang w:val="en-US"/>
        </w:rPr>
        <w:t xml:space="preserve">The second interview is to obtain feedback for the questions </w:t>
      </w:r>
      <w:r w:rsidR="008E5B0D" w:rsidRPr="008E5B0D">
        <w:rPr>
          <w:rFonts w:cs="Arial"/>
          <w:sz w:val="22"/>
          <w:szCs w:val="22"/>
          <w:lang w:val="en-US"/>
        </w:rPr>
        <w:t xml:space="preserve">and </w:t>
      </w:r>
      <w:r w:rsidR="003E33C7">
        <w:rPr>
          <w:rFonts w:cs="Arial"/>
          <w:sz w:val="22"/>
          <w:szCs w:val="22"/>
          <w:lang w:val="en-US"/>
        </w:rPr>
        <w:t xml:space="preserve">response options </w:t>
      </w:r>
      <w:r w:rsidRPr="008E5B0D">
        <w:rPr>
          <w:rFonts w:cs="Arial"/>
          <w:sz w:val="22"/>
          <w:szCs w:val="22"/>
          <w:lang w:val="en-US"/>
        </w:rPr>
        <w:t>that we have developed for our questionnaire</w:t>
      </w:r>
      <w:r w:rsidR="008E5B0D" w:rsidRPr="008E5B0D">
        <w:rPr>
          <w:rFonts w:cs="Arial"/>
          <w:sz w:val="22"/>
          <w:szCs w:val="22"/>
          <w:lang w:val="en-US"/>
        </w:rPr>
        <w:t xml:space="preserve">. You will be asked to complete the questions during the interview and provide direct feedback about the way we have written the question and/or response options. After the interview, we </w:t>
      </w:r>
      <w:r w:rsidR="008E5B0D">
        <w:rPr>
          <w:rFonts w:cs="Arial"/>
          <w:sz w:val="22"/>
          <w:szCs w:val="22"/>
          <w:lang w:val="en-US"/>
        </w:rPr>
        <w:t>will ask you to complete a survey to rate how relevant the question</w:t>
      </w:r>
      <w:r w:rsidR="00AF241A">
        <w:rPr>
          <w:rFonts w:cs="Arial"/>
          <w:sz w:val="22"/>
          <w:szCs w:val="22"/>
          <w:lang w:val="en-US"/>
        </w:rPr>
        <w:t>s</w:t>
      </w:r>
      <w:r w:rsidR="008E5B0D">
        <w:rPr>
          <w:rFonts w:cs="Arial"/>
          <w:sz w:val="22"/>
          <w:szCs w:val="22"/>
          <w:lang w:val="en-US"/>
        </w:rPr>
        <w:t xml:space="preserve"> </w:t>
      </w:r>
      <w:r w:rsidR="00AF241A">
        <w:rPr>
          <w:rFonts w:cs="Arial"/>
          <w:sz w:val="22"/>
          <w:szCs w:val="22"/>
          <w:lang w:val="en-US"/>
        </w:rPr>
        <w:t>are</w:t>
      </w:r>
      <w:r w:rsidR="008E5B0D">
        <w:rPr>
          <w:rFonts w:cs="Arial"/>
          <w:sz w:val="22"/>
          <w:szCs w:val="22"/>
          <w:lang w:val="en-US"/>
        </w:rPr>
        <w:t>.</w:t>
      </w:r>
    </w:p>
    <w:p w14:paraId="37BCC03F" w14:textId="65B7BDBE" w:rsidR="001F1053" w:rsidRDefault="001F1053" w:rsidP="003E6689">
      <w:pPr>
        <w:spacing w:after="0"/>
        <w:jc w:val="both"/>
        <w:rPr>
          <w:rFonts w:eastAsia="MS Mincho" w:cs="Arial"/>
          <w:bCs/>
          <w:sz w:val="22"/>
          <w:szCs w:val="22"/>
          <w:lang w:val="en-US"/>
        </w:rPr>
      </w:pPr>
    </w:p>
    <w:p w14:paraId="54F70BF9" w14:textId="334B3E9C" w:rsidR="008E5B0D" w:rsidRDefault="008E5B0D" w:rsidP="003E6689">
      <w:pPr>
        <w:spacing w:after="0"/>
        <w:jc w:val="both"/>
        <w:rPr>
          <w:rFonts w:eastAsia="MS Mincho" w:cs="Arial"/>
          <w:bCs/>
          <w:sz w:val="22"/>
          <w:szCs w:val="22"/>
          <w:lang w:val="en-US"/>
        </w:rPr>
      </w:pPr>
      <w:r>
        <w:rPr>
          <w:rFonts w:eastAsia="MS Mincho" w:cs="Arial"/>
          <w:bCs/>
          <w:sz w:val="22"/>
          <w:szCs w:val="22"/>
          <w:lang w:val="en-US"/>
        </w:rPr>
        <w:t xml:space="preserve">Both types of interviews will be recorded and then converted into written form. We will ensure your privacy by removing any personally identifiable information. </w:t>
      </w:r>
      <w:r w:rsidR="00AF241A">
        <w:rPr>
          <w:rFonts w:eastAsia="MS Mincho" w:cs="Arial"/>
          <w:bCs/>
          <w:sz w:val="22"/>
          <w:szCs w:val="22"/>
          <w:lang w:val="en-US"/>
        </w:rPr>
        <w:t xml:space="preserve">A copy of the interview will be provided for you to check its accuracy. </w:t>
      </w:r>
      <w:r w:rsidR="00F809CC" w:rsidRPr="005564CB">
        <w:rPr>
          <w:rFonts w:eastAsia="MS Mincho" w:cs="Arial"/>
          <w:bCs/>
          <w:sz w:val="22"/>
          <w:szCs w:val="22"/>
          <w:lang w:val="en-US"/>
        </w:rPr>
        <w:t>We may use direct quotes from the interviews when we communicate the findings of this study, but any personally identifiable information will be removed to protect your privacy.</w:t>
      </w:r>
      <w:r w:rsidR="00F809CC">
        <w:rPr>
          <w:rFonts w:eastAsia="MS Mincho" w:cs="Arial"/>
          <w:bCs/>
          <w:sz w:val="22"/>
          <w:szCs w:val="22"/>
          <w:lang w:val="en-US"/>
        </w:rPr>
        <w:t xml:space="preserve"> </w:t>
      </w:r>
    </w:p>
    <w:p w14:paraId="6E520984" w14:textId="29D2CFB9" w:rsidR="001F1053" w:rsidRDefault="001F1053" w:rsidP="003E6689">
      <w:pPr>
        <w:spacing w:after="0"/>
        <w:jc w:val="both"/>
        <w:rPr>
          <w:rFonts w:eastAsia="MS Mincho" w:cs="Arial"/>
          <w:bCs/>
          <w:sz w:val="22"/>
          <w:szCs w:val="22"/>
          <w:lang w:val="en-US"/>
        </w:rPr>
      </w:pPr>
    </w:p>
    <w:p w14:paraId="1777C440" w14:textId="68BE7E00" w:rsidR="00F3068E" w:rsidRPr="00E64DB0" w:rsidRDefault="00F3068E" w:rsidP="00F3068E">
      <w:pPr>
        <w:jc w:val="both"/>
        <w:rPr>
          <w:rFonts w:eastAsia="MS Mincho" w:cs="Arial"/>
          <w:bCs/>
          <w:sz w:val="22"/>
          <w:szCs w:val="22"/>
          <w:u w:val="single"/>
          <w:lang w:val="en-US"/>
        </w:rPr>
      </w:pPr>
      <w:r w:rsidRPr="00E64DB0">
        <w:rPr>
          <w:rFonts w:eastAsia="MS Mincho" w:cs="Arial"/>
          <w:bCs/>
          <w:sz w:val="22"/>
          <w:szCs w:val="22"/>
          <w:u w:val="single"/>
          <w:lang w:val="en-US"/>
        </w:rPr>
        <w:t>Questionnaire</w:t>
      </w:r>
    </w:p>
    <w:p w14:paraId="44CA6553" w14:textId="52812399" w:rsidR="00F3068E" w:rsidRDefault="00AF241A" w:rsidP="003E6689">
      <w:pPr>
        <w:spacing w:after="0"/>
        <w:jc w:val="both"/>
        <w:rPr>
          <w:rFonts w:eastAsia="MS Mincho" w:cs="Arial"/>
          <w:bCs/>
          <w:sz w:val="22"/>
          <w:szCs w:val="22"/>
          <w:lang w:val="en-US"/>
        </w:rPr>
      </w:pPr>
      <w:r>
        <w:rPr>
          <w:rFonts w:eastAsia="MS Mincho" w:cs="Arial"/>
          <w:bCs/>
          <w:sz w:val="22"/>
          <w:szCs w:val="22"/>
          <w:lang w:val="en-US"/>
        </w:rPr>
        <w:t xml:space="preserve">If we do not invite you to participate in an interview or you </w:t>
      </w:r>
      <w:r w:rsidR="00F3068E">
        <w:rPr>
          <w:rFonts w:eastAsia="MS Mincho" w:cs="Arial"/>
          <w:bCs/>
          <w:sz w:val="22"/>
          <w:szCs w:val="22"/>
          <w:lang w:val="en-US"/>
        </w:rPr>
        <w:t>choose not to</w:t>
      </w:r>
      <w:r>
        <w:rPr>
          <w:rFonts w:eastAsia="MS Mincho" w:cs="Arial"/>
          <w:bCs/>
          <w:sz w:val="22"/>
          <w:szCs w:val="22"/>
          <w:lang w:val="en-US"/>
        </w:rPr>
        <w:t xml:space="preserve">, we will ask you to test the questionnaire we are developing. The questionnaire will be sent to you electronically by email or by </w:t>
      </w:r>
      <w:r w:rsidR="00F3068E">
        <w:rPr>
          <w:rFonts w:eastAsia="MS Mincho" w:cs="Arial"/>
          <w:bCs/>
          <w:sz w:val="22"/>
          <w:szCs w:val="22"/>
          <w:lang w:val="en-US"/>
        </w:rPr>
        <w:t>post</w:t>
      </w:r>
      <w:r w:rsidR="004B0805">
        <w:rPr>
          <w:rFonts w:eastAsia="MS Mincho" w:cs="Arial"/>
          <w:bCs/>
          <w:sz w:val="22"/>
          <w:szCs w:val="22"/>
          <w:lang w:val="en-US"/>
        </w:rPr>
        <w:t>.  A</w:t>
      </w:r>
      <w:r>
        <w:rPr>
          <w:rFonts w:eastAsia="MS Mincho" w:cs="Arial"/>
          <w:bCs/>
          <w:sz w:val="22"/>
          <w:szCs w:val="22"/>
          <w:lang w:val="en-US"/>
        </w:rPr>
        <w:t>lternatively</w:t>
      </w:r>
      <w:r w:rsidR="00086D7D">
        <w:rPr>
          <w:rFonts w:eastAsia="MS Mincho" w:cs="Arial"/>
          <w:bCs/>
          <w:sz w:val="22"/>
          <w:szCs w:val="22"/>
          <w:lang w:val="en-US"/>
        </w:rPr>
        <w:t>,</w:t>
      </w:r>
      <w:r>
        <w:rPr>
          <w:rFonts w:eastAsia="MS Mincho" w:cs="Arial"/>
          <w:bCs/>
          <w:sz w:val="22"/>
          <w:szCs w:val="22"/>
          <w:lang w:val="en-US"/>
        </w:rPr>
        <w:t xml:space="preserve"> if you prefer to complete the questionnaire by telephone</w:t>
      </w:r>
      <w:r w:rsidR="004B0805">
        <w:rPr>
          <w:rFonts w:eastAsia="MS Mincho" w:cs="Arial"/>
          <w:bCs/>
          <w:sz w:val="22"/>
          <w:szCs w:val="22"/>
          <w:lang w:val="en-US"/>
        </w:rPr>
        <w:t>,</w:t>
      </w:r>
      <w:r>
        <w:rPr>
          <w:rFonts w:eastAsia="MS Mincho" w:cs="Arial"/>
          <w:bCs/>
          <w:sz w:val="22"/>
          <w:szCs w:val="22"/>
          <w:lang w:val="en-US"/>
        </w:rPr>
        <w:t xml:space="preserve"> this will be an option as well. </w:t>
      </w:r>
    </w:p>
    <w:p w14:paraId="7ED53264" w14:textId="77777777" w:rsidR="00F3068E" w:rsidRDefault="00F3068E" w:rsidP="003E6689">
      <w:pPr>
        <w:spacing w:after="0"/>
        <w:jc w:val="both"/>
        <w:rPr>
          <w:rFonts w:eastAsia="MS Mincho" w:cs="Arial"/>
          <w:bCs/>
          <w:sz w:val="22"/>
          <w:szCs w:val="22"/>
          <w:lang w:val="en-US"/>
        </w:rPr>
      </w:pPr>
    </w:p>
    <w:p w14:paraId="4CAACE14" w14:textId="3CF84853" w:rsidR="00AF241A" w:rsidRDefault="00AF241A" w:rsidP="003E6689">
      <w:pPr>
        <w:spacing w:after="0"/>
        <w:jc w:val="both"/>
        <w:rPr>
          <w:rFonts w:eastAsia="MS Mincho" w:cs="Arial"/>
          <w:bCs/>
          <w:sz w:val="22"/>
          <w:szCs w:val="22"/>
          <w:lang w:val="en-US"/>
        </w:rPr>
      </w:pPr>
      <w:r>
        <w:rPr>
          <w:rFonts w:eastAsia="MS Mincho" w:cs="Arial"/>
          <w:bCs/>
          <w:sz w:val="22"/>
          <w:szCs w:val="22"/>
          <w:lang w:val="en-US"/>
        </w:rPr>
        <w:t xml:space="preserve">The questionnaire will </w:t>
      </w:r>
      <w:r w:rsidR="00F3068E">
        <w:rPr>
          <w:rFonts w:eastAsia="MS Mincho" w:cs="Arial"/>
          <w:bCs/>
          <w:sz w:val="22"/>
          <w:szCs w:val="22"/>
          <w:lang w:val="en-US"/>
        </w:rPr>
        <w:t xml:space="preserve">contain </w:t>
      </w:r>
      <w:r>
        <w:rPr>
          <w:rFonts w:eastAsia="MS Mincho" w:cs="Arial"/>
          <w:bCs/>
          <w:sz w:val="22"/>
          <w:szCs w:val="22"/>
          <w:lang w:val="en-US"/>
        </w:rPr>
        <w:t xml:space="preserve">response options </w:t>
      </w:r>
      <w:r w:rsidR="00F3068E">
        <w:rPr>
          <w:rFonts w:eastAsia="MS Mincho" w:cs="Arial"/>
          <w:bCs/>
          <w:sz w:val="22"/>
          <w:szCs w:val="22"/>
          <w:lang w:val="en-US"/>
        </w:rPr>
        <w:t>for you to select</w:t>
      </w:r>
      <w:r>
        <w:rPr>
          <w:rFonts w:eastAsia="MS Mincho" w:cs="Arial"/>
          <w:bCs/>
          <w:sz w:val="22"/>
          <w:szCs w:val="22"/>
          <w:lang w:val="en-US"/>
        </w:rPr>
        <w:t xml:space="preserve">. We anticipate that the questionnaire should take no longer than 15 minutes to complete. Depending on which stage of the study you are involved with, we may ask you to complete the questionnaire twice over a two-week period, alongside another commonly used questionnaire. </w:t>
      </w:r>
      <w:r w:rsidR="00F3068E">
        <w:rPr>
          <w:rFonts w:eastAsia="MS Mincho" w:cs="Arial"/>
          <w:bCs/>
          <w:sz w:val="22"/>
          <w:szCs w:val="22"/>
          <w:lang w:val="en-US"/>
        </w:rPr>
        <w:t>The questionnaire will contain questions that assess how your condition affects your day-to-day activities, your mood, and your quality of life.</w:t>
      </w:r>
    </w:p>
    <w:p w14:paraId="58BC8580" w14:textId="77777777" w:rsidR="005F6425" w:rsidRDefault="005F6425" w:rsidP="009A57CD">
      <w:pPr>
        <w:jc w:val="center"/>
      </w:pPr>
    </w:p>
    <w:p w14:paraId="19F24C2C" w14:textId="3FD0A7E5" w:rsidR="008154AA" w:rsidRDefault="00130271" w:rsidP="00C971D3">
      <w:pPr>
        <w:rPr>
          <w:rFonts w:eastAsiaTheme="minorHAnsi"/>
          <w:b/>
          <w:bCs/>
          <w:sz w:val="22"/>
          <w:szCs w:val="22"/>
          <w:u w:val="single"/>
        </w:rPr>
      </w:pPr>
      <w:r w:rsidRPr="00264E66">
        <w:rPr>
          <w:rFonts w:eastAsiaTheme="minorHAnsi"/>
          <w:b/>
          <w:bCs/>
          <w:sz w:val="22"/>
          <w:szCs w:val="22"/>
          <w:u w:val="single"/>
        </w:rPr>
        <w:t>PART 2</w:t>
      </w:r>
    </w:p>
    <w:p w14:paraId="42C5E53E" w14:textId="77777777" w:rsidR="00C11828" w:rsidRPr="00C11828" w:rsidRDefault="00C11828" w:rsidP="00C971D3">
      <w:pPr>
        <w:rPr>
          <w:rFonts w:eastAsiaTheme="minorHAnsi"/>
          <w:b/>
          <w:bCs/>
          <w:sz w:val="22"/>
          <w:szCs w:val="22"/>
          <w:u w:val="single"/>
        </w:rPr>
      </w:pPr>
    </w:p>
    <w:p w14:paraId="5DEEBDAE" w14:textId="77777777" w:rsidR="00A67119" w:rsidRPr="009430F3" w:rsidRDefault="00A67119" w:rsidP="00A67119">
      <w:pPr>
        <w:rPr>
          <w:b/>
          <w:bCs/>
          <w:sz w:val="22"/>
          <w:szCs w:val="22"/>
        </w:rPr>
      </w:pPr>
      <w:r w:rsidRPr="009430F3">
        <w:rPr>
          <w:b/>
          <w:bCs/>
          <w:sz w:val="22"/>
          <w:szCs w:val="22"/>
        </w:rPr>
        <w:t>What are the benefits of taking part?</w:t>
      </w:r>
    </w:p>
    <w:p w14:paraId="5EC5A363" w14:textId="4A515F37" w:rsidR="00537BB8" w:rsidRDefault="00E7257D" w:rsidP="00C338EC">
      <w:pPr>
        <w:spacing w:after="0"/>
        <w:jc w:val="both"/>
        <w:rPr>
          <w:rFonts w:cs="Arial"/>
          <w:sz w:val="22"/>
          <w:szCs w:val="22"/>
          <w:lang w:val="en-US"/>
        </w:rPr>
      </w:pPr>
      <w:r>
        <w:rPr>
          <w:rFonts w:cs="Arial"/>
          <w:sz w:val="22"/>
          <w:szCs w:val="22"/>
          <w:lang w:val="en-US"/>
        </w:rPr>
        <w:t>There is no guarantee that you will benefit directly from taking part in this study.  However, y</w:t>
      </w:r>
      <w:r w:rsidR="00A67119" w:rsidRPr="009430F3">
        <w:rPr>
          <w:rFonts w:cs="Arial"/>
          <w:sz w:val="22"/>
          <w:szCs w:val="22"/>
          <w:lang w:val="en-US"/>
        </w:rPr>
        <w:t xml:space="preserve">our participation in this study will enable doctors to gain a better understanding of </w:t>
      </w:r>
      <w:r w:rsidR="00C338EC">
        <w:rPr>
          <w:rFonts w:cs="Arial"/>
          <w:sz w:val="22"/>
          <w:szCs w:val="22"/>
          <w:lang w:val="en-US"/>
        </w:rPr>
        <w:t>what it is like to live with an inherited optic neuropathy, and you will be contributing to the development of a questionnaire that can be used by other researchers to study inherited optic neuropathies</w:t>
      </w:r>
      <w:r w:rsidR="00A67119" w:rsidRPr="009430F3">
        <w:rPr>
          <w:rFonts w:cs="Arial"/>
          <w:sz w:val="22"/>
          <w:szCs w:val="22"/>
          <w:lang w:val="en-US"/>
        </w:rPr>
        <w:t>.</w:t>
      </w:r>
      <w:r w:rsidR="00A67119">
        <w:rPr>
          <w:rFonts w:cs="Arial"/>
          <w:sz w:val="22"/>
          <w:szCs w:val="22"/>
          <w:lang w:val="en-US"/>
        </w:rPr>
        <w:t xml:space="preserve">  </w:t>
      </w:r>
    </w:p>
    <w:p w14:paraId="46F42536" w14:textId="77777777" w:rsidR="00BD3FCE" w:rsidRPr="008443C8" w:rsidRDefault="00BD3FCE" w:rsidP="00C338EC">
      <w:pPr>
        <w:spacing w:after="0"/>
        <w:jc w:val="both"/>
        <w:rPr>
          <w:rFonts w:cs="Arial"/>
          <w:sz w:val="22"/>
          <w:szCs w:val="22"/>
          <w:lang w:val="en-US"/>
        </w:rPr>
      </w:pPr>
    </w:p>
    <w:p w14:paraId="1B0EB541" w14:textId="0D82E1EA" w:rsidR="00DB1C2F" w:rsidRPr="00C971D3" w:rsidRDefault="004213C2" w:rsidP="00C971D3">
      <w:pPr>
        <w:rPr>
          <w:rFonts w:eastAsiaTheme="minorHAnsi"/>
          <w:b/>
          <w:bCs/>
          <w:sz w:val="22"/>
          <w:szCs w:val="22"/>
        </w:rPr>
      </w:pPr>
      <w:r w:rsidRPr="00C971D3">
        <w:rPr>
          <w:rFonts w:eastAsiaTheme="minorHAnsi"/>
          <w:b/>
          <w:bCs/>
          <w:sz w:val="22"/>
          <w:szCs w:val="22"/>
        </w:rPr>
        <w:lastRenderedPageBreak/>
        <w:t>Are there any</w:t>
      </w:r>
      <w:r w:rsidR="00DB1C2F" w:rsidRPr="00C971D3">
        <w:rPr>
          <w:rFonts w:eastAsiaTheme="minorHAnsi"/>
          <w:b/>
          <w:bCs/>
          <w:sz w:val="22"/>
          <w:szCs w:val="22"/>
        </w:rPr>
        <w:t xml:space="preserve"> risks </w:t>
      </w:r>
      <w:r w:rsidRPr="00C971D3">
        <w:rPr>
          <w:rFonts w:eastAsiaTheme="minorHAnsi"/>
          <w:b/>
          <w:bCs/>
          <w:sz w:val="22"/>
          <w:szCs w:val="22"/>
        </w:rPr>
        <w:t>involved</w:t>
      </w:r>
      <w:r w:rsidR="00DB1C2F" w:rsidRPr="00C971D3">
        <w:rPr>
          <w:rFonts w:eastAsiaTheme="minorHAnsi"/>
          <w:b/>
          <w:bCs/>
          <w:sz w:val="22"/>
          <w:szCs w:val="22"/>
        </w:rPr>
        <w:t xml:space="preserve">? </w:t>
      </w:r>
    </w:p>
    <w:p w14:paraId="593808A0" w14:textId="0D7C38C0" w:rsidR="00C338EC" w:rsidRPr="00C338EC" w:rsidRDefault="00F20A6A" w:rsidP="0069525E">
      <w:pPr>
        <w:pStyle w:val="NoSpacing"/>
        <w:jc w:val="both"/>
        <w:rPr>
          <w:rFonts w:eastAsiaTheme="minorHAnsi"/>
          <w:sz w:val="22"/>
          <w:szCs w:val="22"/>
        </w:rPr>
      </w:pPr>
      <w:r>
        <w:rPr>
          <w:rFonts w:eastAsiaTheme="minorHAnsi"/>
          <w:sz w:val="22"/>
          <w:szCs w:val="22"/>
        </w:rPr>
        <w:t xml:space="preserve">Discussing your experience of living with an inherited optic neuropathy may be </w:t>
      </w:r>
      <w:r w:rsidR="004B0805">
        <w:rPr>
          <w:rFonts w:eastAsiaTheme="minorHAnsi"/>
          <w:sz w:val="22"/>
          <w:szCs w:val="22"/>
        </w:rPr>
        <w:t xml:space="preserve">something that you find </w:t>
      </w:r>
      <w:r>
        <w:rPr>
          <w:rFonts w:eastAsiaTheme="minorHAnsi"/>
          <w:sz w:val="22"/>
          <w:szCs w:val="22"/>
        </w:rPr>
        <w:t xml:space="preserve">stressful or emotionally distressing. We have developed our interview format to be sensitive to these issues, and all interviews will be conducted by researchers who </w:t>
      </w:r>
      <w:r w:rsidR="00F95CEC">
        <w:rPr>
          <w:rFonts w:eastAsiaTheme="minorHAnsi"/>
          <w:sz w:val="22"/>
          <w:szCs w:val="22"/>
        </w:rPr>
        <w:t xml:space="preserve">are </w:t>
      </w:r>
      <w:r>
        <w:rPr>
          <w:rFonts w:eastAsiaTheme="minorHAnsi"/>
          <w:sz w:val="22"/>
          <w:szCs w:val="22"/>
        </w:rPr>
        <w:t>experience</w:t>
      </w:r>
      <w:r w:rsidR="00F95CEC">
        <w:rPr>
          <w:rFonts w:eastAsiaTheme="minorHAnsi"/>
          <w:sz w:val="22"/>
          <w:szCs w:val="22"/>
        </w:rPr>
        <w:t>d</w:t>
      </w:r>
      <w:r>
        <w:rPr>
          <w:rFonts w:eastAsiaTheme="minorHAnsi"/>
          <w:sz w:val="22"/>
          <w:szCs w:val="22"/>
        </w:rPr>
        <w:t xml:space="preserve"> </w:t>
      </w:r>
      <w:r w:rsidR="00F95CEC">
        <w:rPr>
          <w:rFonts w:eastAsiaTheme="minorHAnsi"/>
          <w:sz w:val="22"/>
          <w:szCs w:val="22"/>
        </w:rPr>
        <w:t xml:space="preserve">in </w:t>
      </w:r>
      <w:r>
        <w:rPr>
          <w:rFonts w:eastAsiaTheme="minorHAnsi"/>
          <w:sz w:val="22"/>
          <w:szCs w:val="22"/>
        </w:rPr>
        <w:t>discussing sensitive topics</w:t>
      </w:r>
      <w:r w:rsidR="001541CC">
        <w:rPr>
          <w:rFonts w:eastAsiaTheme="minorHAnsi"/>
          <w:sz w:val="22"/>
          <w:szCs w:val="22"/>
        </w:rPr>
        <w:t xml:space="preserve">. During the interviews we will regularly check with </w:t>
      </w:r>
      <w:r w:rsidR="004B0805">
        <w:rPr>
          <w:rFonts w:eastAsiaTheme="minorHAnsi"/>
          <w:sz w:val="22"/>
          <w:szCs w:val="22"/>
        </w:rPr>
        <w:t xml:space="preserve">you </w:t>
      </w:r>
      <w:r w:rsidR="001541CC">
        <w:rPr>
          <w:rFonts w:eastAsiaTheme="minorHAnsi"/>
          <w:sz w:val="22"/>
          <w:szCs w:val="22"/>
        </w:rPr>
        <w:t xml:space="preserve">that </w:t>
      </w:r>
      <w:r w:rsidR="004B0805">
        <w:rPr>
          <w:rFonts w:eastAsiaTheme="minorHAnsi"/>
          <w:sz w:val="22"/>
          <w:szCs w:val="22"/>
        </w:rPr>
        <w:t xml:space="preserve">you </w:t>
      </w:r>
      <w:r w:rsidR="001541CC">
        <w:rPr>
          <w:rFonts w:eastAsiaTheme="minorHAnsi"/>
          <w:sz w:val="22"/>
          <w:szCs w:val="22"/>
        </w:rPr>
        <w:t xml:space="preserve">are happy to continue. </w:t>
      </w:r>
    </w:p>
    <w:p w14:paraId="0014F322" w14:textId="22C35FC5" w:rsidR="00DB1C2F" w:rsidRDefault="00DB1C2F" w:rsidP="0069525E">
      <w:pPr>
        <w:pStyle w:val="NoSpacing"/>
        <w:jc w:val="both"/>
        <w:rPr>
          <w:rFonts w:eastAsiaTheme="minorHAnsi"/>
          <w:sz w:val="22"/>
          <w:szCs w:val="22"/>
          <w:u w:val="single"/>
        </w:rPr>
      </w:pPr>
    </w:p>
    <w:p w14:paraId="3300EC5A" w14:textId="0090786F" w:rsidR="001541CC" w:rsidRPr="001541CC" w:rsidRDefault="001541CC" w:rsidP="0069525E">
      <w:pPr>
        <w:pStyle w:val="NoSpacing"/>
        <w:jc w:val="both"/>
        <w:rPr>
          <w:rFonts w:eastAsiaTheme="minorHAnsi"/>
          <w:sz w:val="22"/>
          <w:szCs w:val="22"/>
        </w:rPr>
      </w:pPr>
      <w:r>
        <w:rPr>
          <w:rFonts w:eastAsiaTheme="minorHAnsi"/>
          <w:sz w:val="22"/>
          <w:szCs w:val="22"/>
        </w:rPr>
        <w:t xml:space="preserve">Completion of the questionnaire is unlikely to have any associated risks. </w:t>
      </w:r>
    </w:p>
    <w:p w14:paraId="718D7DF7" w14:textId="2F6F5A7A" w:rsidR="00130271" w:rsidRPr="00804375" w:rsidRDefault="00130271" w:rsidP="00130271">
      <w:pPr>
        <w:spacing w:after="0"/>
        <w:jc w:val="both"/>
        <w:rPr>
          <w:rFonts w:cs="Arial"/>
          <w:sz w:val="22"/>
          <w:szCs w:val="22"/>
        </w:rPr>
      </w:pPr>
    </w:p>
    <w:p w14:paraId="5EEF2B41" w14:textId="77777777" w:rsidR="00A97A65" w:rsidRPr="00A97A65" w:rsidRDefault="00A97A65" w:rsidP="00A97A65">
      <w:pPr>
        <w:rPr>
          <w:rFonts w:cs="Times New Roman"/>
          <w:b/>
          <w:bCs/>
          <w:sz w:val="22"/>
          <w:szCs w:val="22"/>
        </w:rPr>
      </w:pPr>
      <w:r w:rsidRPr="00A97A65">
        <w:rPr>
          <w:rFonts w:cs="Times New Roman"/>
          <w:b/>
          <w:bCs/>
          <w:sz w:val="22"/>
          <w:szCs w:val="22"/>
        </w:rPr>
        <w:t>Will my taking part in this study be kept confidential?</w:t>
      </w:r>
    </w:p>
    <w:p w14:paraId="185B4E0F" w14:textId="7199CD7A" w:rsidR="00A97A65" w:rsidRPr="00A97A65" w:rsidRDefault="00A97A65" w:rsidP="001541CC">
      <w:pPr>
        <w:spacing w:after="0"/>
        <w:jc w:val="both"/>
        <w:rPr>
          <w:rFonts w:cs="Arial"/>
          <w:bCs/>
          <w:sz w:val="22"/>
          <w:szCs w:val="22"/>
        </w:rPr>
      </w:pPr>
      <w:r w:rsidRPr="00A97A65">
        <w:rPr>
          <w:rFonts w:cs="Arial"/>
          <w:sz w:val="22"/>
          <w:szCs w:val="22"/>
        </w:rPr>
        <w:t xml:space="preserve">Yes. Best ethical and legal practice is followed to ensure that all information collected will be handled confidentially. </w:t>
      </w:r>
      <w:r w:rsidR="001541CC">
        <w:rPr>
          <w:rFonts w:cs="Arial"/>
          <w:sz w:val="22"/>
          <w:szCs w:val="22"/>
        </w:rPr>
        <w:t>All collected information</w:t>
      </w:r>
      <w:r w:rsidR="00F95CEC">
        <w:rPr>
          <w:rFonts w:cs="Arial"/>
          <w:sz w:val="22"/>
          <w:szCs w:val="22"/>
        </w:rPr>
        <w:t>,</w:t>
      </w:r>
      <w:r w:rsidR="001541CC">
        <w:rPr>
          <w:rFonts w:cs="Arial"/>
          <w:sz w:val="22"/>
          <w:szCs w:val="22"/>
        </w:rPr>
        <w:t xml:space="preserve"> such as interview transcripts and completed questionnaires</w:t>
      </w:r>
      <w:r w:rsidR="00F95CEC">
        <w:rPr>
          <w:rFonts w:cs="Arial"/>
          <w:sz w:val="22"/>
          <w:szCs w:val="22"/>
        </w:rPr>
        <w:t>,</w:t>
      </w:r>
      <w:r w:rsidR="001541CC">
        <w:rPr>
          <w:rFonts w:cs="Arial"/>
          <w:sz w:val="22"/>
          <w:szCs w:val="22"/>
        </w:rPr>
        <w:t xml:space="preserve"> will be stored under a unique study number.</w:t>
      </w:r>
      <w:r w:rsidRPr="00A97A65">
        <w:rPr>
          <w:rFonts w:cs="Arial"/>
          <w:sz w:val="22"/>
          <w:szCs w:val="22"/>
        </w:rPr>
        <w:t xml:space="preserve"> The database linking unique study numbers to personal details will only be accessed by authorised members of the study team. </w:t>
      </w:r>
      <w:r w:rsidRPr="00A97A65">
        <w:rPr>
          <w:rFonts w:cs="Arial"/>
          <w:bCs/>
          <w:sz w:val="22"/>
          <w:szCs w:val="22"/>
        </w:rPr>
        <w:t xml:space="preserve">Information from </w:t>
      </w:r>
      <w:r w:rsidR="001541CC">
        <w:rPr>
          <w:rFonts w:cs="Arial"/>
          <w:bCs/>
          <w:sz w:val="22"/>
          <w:szCs w:val="22"/>
        </w:rPr>
        <w:t xml:space="preserve">the interviews or completed questionnaires </w:t>
      </w:r>
      <w:r w:rsidRPr="00A97A65">
        <w:rPr>
          <w:rFonts w:cs="Arial"/>
          <w:bCs/>
          <w:sz w:val="22"/>
          <w:szCs w:val="22"/>
        </w:rPr>
        <w:t xml:space="preserve">will not be used or made available for any purpose other than for research and improvements in health care. </w:t>
      </w:r>
    </w:p>
    <w:p w14:paraId="01CE548B" w14:textId="2CB10C59" w:rsidR="00A97A65" w:rsidRDefault="00A97A65" w:rsidP="00A97A65">
      <w:pPr>
        <w:spacing w:after="0"/>
        <w:jc w:val="both"/>
        <w:rPr>
          <w:rFonts w:cs="Arial"/>
          <w:sz w:val="22"/>
          <w:szCs w:val="22"/>
        </w:rPr>
      </w:pPr>
    </w:p>
    <w:p w14:paraId="01C47CD5" w14:textId="7956D4C6" w:rsidR="00790811" w:rsidRPr="00A97A65" w:rsidRDefault="00790811" w:rsidP="00790811">
      <w:pPr>
        <w:spacing w:after="0"/>
        <w:jc w:val="both"/>
        <w:rPr>
          <w:rFonts w:eastAsia="Times New Roman" w:cs="Arial"/>
          <w:sz w:val="22"/>
          <w:szCs w:val="22"/>
          <w:lang w:eastAsia="en-GB"/>
        </w:rPr>
      </w:pPr>
      <w:bookmarkStart w:id="0" w:name="_GoBack"/>
      <w:bookmarkEnd w:id="0"/>
      <w:r w:rsidRPr="005564CB">
        <w:rPr>
          <w:rFonts w:eastAsia="Times New Roman" w:cs="Arial"/>
          <w:sz w:val="22"/>
          <w:szCs w:val="22"/>
          <w:lang w:eastAsia="en-GB"/>
        </w:rPr>
        <w:t>If a research team member feels that you are at risk of harm at any point during the study, they may break confidentiality. They will discuss this with you first and explain their concerns, and provide you with information about appropriate support or counselling, or encourage you to talk to a third party regarding the issue, to avoid the need to breach confidentiality. Arrangements will be made to inform you of support agencies if required.</w:t>
      </w:r>
    </w:p>
    <w:p w14:paraId="2805CE35" w14:textId="77777777" w:rsidR="00790811" w:rsidRPr="00A97A65" w:rsidRDefault="00790811" w:rsidP="00A97A65">
      <w:pPr>
        <w:spacing w:after="0"/>
        <w:jc w:val="both"/>
        <w:rPr>
          <w:rFonts w:cs="Arial"/>
          <w:sz w:val="22"/>
          <w:szCs w:val="22"/>
        </w:rPr>
      </w:pPr>
    </w:p>
    <w:p w14:paraId="7D93F1F4" w14:textId="701E266C" w:rsidR="00790811" w:rsidRDefault="00A97A65" w:rsidP="00A97A65">
      <w:pPr>
        <w:spacing w:after="0"/>
        <w:jc w:val="both"/>
        <w:rPr>
          <w:rFonts w:cs="Arial"/>
          <w:sz w:val="22"/>
          <w:szCs w:val="22"/>
          <w:lang w:val="en-US"/>
        </w:rPr>
      </w:pPr>
      <w:r w:rsidRPr="00A97A65">
        <w:rPr>
          <w:rFonts w:cs="Arial"/>
          <w:sz w:val="22"/>
          <w:szCs w:val="22"/>
        </w:rPr>
        <w:t xml:space="preserve">Information which is collected about you will be kept strictly confidential and can only be seen by members of the research team and those collecting the data.  </w:t>
      </w:r>
      <w:r w:rsidRPr="00A97A65">
        <w:rPr>
          <w:rFonts w:eastAsia="Times New Roman" w:cs="Arial"/>
          <w:sz w:val="22"/>
          <w:szCs w:val="22"/>
          <w:lang w:eastAsia="en-GB"/>
        </w:rPr>
        <w:t xml:space="preserve">All will have a duty of confidentiality to you as a research participant and nothing that could reveal your identity will be disclosed outside the research site. </w:t>
      </w:r>
      <w:r w:rsidRPr="00A97A65">
        <w:rPr>
          <w:rFonts w:cs="Arial"/>
          <w:sz w:val="22"/>
          <w:szCs w:val="22"/>
        </w:rPr>
        <w:t>Information which leaves the study group will have your</w:t>
      </w:r>
      <w:r w:rsidR="001541CC">
        <w:rPr>
          <w:rFonts w:cs="Arial"/>
          <w:sz w:val="22"/>
          <w:szCs w:val="22"/>
        </w:rPr>
        <w:t xml:space="preserve"> </w:t>
      </w:r>
      <w:r w:rsidRPr="00A97A65">
        <w:rPr>
          <w:rFonts w:cs="Arial"/>
          <w:sz w:val="22"/>
          <w:szCs w:val="22"/>
        </w:rPr>
        <w:t xml:space="preserve">personal details removed so that you cannot be recognised.  </w:t>
      </w:r>
      <w:r w:rsidRPr="00A97A65">
        <w:rPr>
          <w:rFonts w:cs="Arial"/>
          <w:sz w:val="22"/>
          <w:szCs w:val="22"/>
          <w:lang w:val="en-US"/>
        </w:rPr>
        <w:t xml:space="preserve">Your personal and medical information will be kept in a secure file and be treated in the strictest confidence.  </w:t>
      </w:r>
    </w:p>
    <w:p w14:paraId="5B17E502" w14:textId="77777777" w:rsidR="00A97A65" w:rsidRPr="00A97A65" w:rsidRDefault="00A97A65" w:rsidP="00A97A65">
      <w:pPr>
        <w:spacing w:after="0"/>
        <w:jc w:val="both"/>
        <w:rPr>
          <w:rFonts w:eastAsia="Times New Roman" w:cs="Arial"/>
          <w:sz w:val="22"/>
          <w:szCs w:val="22"/>
          <w:lang w:eastAsia="en-GB"/>
        </w:rPr>
      </w:pPr>
    </w:p>
    <w:p w14:paraId="3EB976A9" w14:textId="77777777" w:rsidR="00A97A65" w:rsidRPr="00A97A65" w:rsidRDefault="00A97A65" w:rsidP="00A97A65">
      <w:pPr>
        <w:spacing w:after="0"/>
        <w:jc w:val="both"/>
        <w:rPr>
          <w:rFonts w:cs="Times New Roman"/>
          <w:b/>
          <w:bCs/>
          <w:sz w:val="22"/>
          <w:szCs w:val="22"/>
        </w:rPr>
      </w:pPr>
      <w:r w:rsidRPr="00A97A65">
        <w:rPr>
          <w:rFonts w:cs="Times New Roman"/>
          <w:b/>
          <w:bCs/>
          <w:sz w:val="22"/>
          <w:szCs w:val="22"/>
        </w:rPr>
        <w:t>How will we use information about you? </w:t>
      </w:r>
    </w:p>
    <w:p w14:paraId="6985FF71" w14:textId="5C1CCD6D" w:rsidR="0058665F" w:rsidRDefault="0058665F" w:rsidP="00A97A65">
      <w:pPr>
        <w:spacing w:after="0"/>
        <w:jc w:val="both"/>
        <w:rPr>
          <w:rFonts w:eastAsia="Times New Roman" w:cs="Times New Roman"/>
          <w:sz w:val="22"/>
          <w:szCs w:val="22"/>
          <w:lang w:eastAsia="en-GB"/>
        </w:rPr>
      </w:pPr>
      <w:r w:rsidRPr="00C67F30">
        <w:rPr>
          <w:rFonts w:eastAsiaTheme="minorHAnsi" w:cs="Arial"/>
          <w:sz w:val="22"/>
          <w:szCs w:val="22"/>
        </w:rPr>
        <w:t>Cambridge University Hospitals NHS Foundation Trust and the University of Cambridge are the sponsors for this st</w:t>
      </w:r>
      <w:r>
        <w:rPr>
          <w:rFonts w:eastAsiaTheme="minorHAnsi" w:cs="Arial"/>
          <w:sz w:val="22"/>
          <w:szCs w:val="22"/>
        </w:rPr>
        <w:t>udy based in the United Kingdom</w:t>
      </w:r>
      <w:r w:rsidRPr="00A97A65">
        <w:rPr>
          <w:rFonts w:eastAsia="Times New Roman" w:cs="Times New Roman"/>
          <w:sz w:val="22"/>
          <w:szCs w:val="22"/>
          <w:lang w:eastAsia="en-GB"/>
        </w:rPr>
        <w:t xml:space="preserve">. </w:t>
      </w:r>
      <w:r w:rsidRPr="00A97A65">
        <w:rPr>
          <w:rFonts w:cs="Times New Roman"/>
          <w:sz w:val="22"/>
          <w:szCs w:val="22"/>
        </w:rPr>
        <w:t>They</w:t>
      </w:r>
      <w:r w:rsidRPr="00A97A65">
        <w:rPr>
          <w:rFonts w:eastAsia="Times New Roman" w:cs="Times New Roman"/>
          <w:sz w:val="22"/>
          <w:szCs w:val="22"/>
          <w:lang w:eastAsia="en-GB"/>
        </w:rPr>
        <w:t xml:space="preserve"> will be using information from you</w:t>
      </w:r>
      <w:r>
        <w:rPr>
          <w:rFonts w:eastAsia="Times New Roman" w:cs="Times New Roman"/>
          <w:sz w:val="22"/>
          <w:szCs w:val="22"/>
          <w:lang w:eastAsia="en-GB"/>
        </w:rPr>
        <w:t>r</w:t>
      </w:r>
      <w:r w:rsidR="001541CC">
        <w:rPr>
          <w:rFonts w:eastAsia="Times New Roman" w:cs="Times New Roman"/>
          <w:sz w:val="22"/>
          <w:szCs w:val="22"/>
          <w:lang w:eastAsia="en-GB"/>
        </w:rPr>
        <w:t xml:space="preserve"> </w:t>
      </w:r>
      <w:r w:rsidRPr="00A97A65">
        <w:rPr>
          <w:rFonts w:eastAsia="Times New Roman" w:cs="Times New Roman"/>
          <w:sz w:val="22"/>
          <w:szCs w:val="22"/>
          <w:lang w:eastAsia="en-GB"/>
        </w:rPr>
        <w:t xml:space="preserve">medical records in order to undertake this study and </w:t>
      </w:r>
      <w:r w:rsidR="00F95CEC">
        <w:rPr>
          <w:rFonts w:eastAsia="Times New Roman" w:cs="Times New Roman"/>
          <w:sz w:val="22"/>
          <w:szCs w:val="22"/>
          <w:lang w:eastAsia="en-GB"/>
        </w:rPr>
        <w:t xml:space="preserve">they </w:t>
      </w:r>
      <w:r w:rsidRPr="00A97A65">
        <w:rPr>
          <w:rFonts w:eastAsia="Times New Roman" w:cs="Times New Roman"/>
          <w:sz w:val="22"/>
          <w:szCs w:val="22"/>
          <w:lang w:eastAsia="en-GB"/>
        </w:rPr>
        <w:t xml:space="preserve">will act as the data controller for this study. This means that </w:t>
      </w:r>
      <w:r w:rsidRPr="00A97A65">
        <w:rPr>
          <w:rFonts w:cs="Times New Roman"/>
          <w:sz w:val="22"/>
          <w:szCs w:val="22"/>
        </w:rPr>
        <w:t>they</w:t>
      </w:r>
      <w:r w:rsidRPr="00A97A65">
        <w:rPr>
          <w:rFonts w:eastAsia="Times New Roman" w:cs="Times New Roman"/>
          <w:sz w:val="22"/>
          <w:szCs w:val="22"/>
          <w:lang w:eastAsia="en-GB"/>
        </w:rPr>
        <w:t xml:space="preserve"> are responsible for looking after your information and using it properly</w:t>
      </w:r>
      <w:r>
        <w:rPr>
          <w:rFonts w:eastAsia="Times New Roman" w:cs="Times New Roman"/>
          <w:sz w:val="22"/>
          <w:szCs w:val="22"/>
          <w:lang w:eastAsia="en-GB"/>
        </w:rPr>
        <w:t>.</w:t>
      </w:r>
    </w:p>
    <w:p w14:paraId="1C1B0754" w14:textId="77777777" w:rsidR="0058665F" w:rsidRDefault="0058665F" w:rsidP="00A97A65">
      <w:pPr>
        <w:spacing w:after="0"/>
        <w:jc w:val="both"/>
        <w:rPr>
          <w:rFonts w:eastAsia="Times New Roman" w:cs="Times New Roman"/>
          <w:sz w:val="22"/>
          <w:szCs w:val="22"/>
          <w:lang w:eastAsia="en-GB"/>
        </w:rPr>
      </w:pPr>
    </w:p>
    <w:p w14:paraId="2D6E3D95" w14:textId="5801A357" w:rsidR="00A97A65" w:rsidRPr="00A97A65" w:rsidRDefault="00A97A65" w:rsidP="00A97A65">
      <w:pPr>
        <w:spacing w:after="0"/>
        <w:jc w:val="both"/>
        <w:rPr>
          <w:rFonts w:cs="Times New Roman"/>
          <w:sz w:val="22"/>
          <w:szCs w:val="22"/>
        </w:rPr>
      </w:pPr>
      <w:r w:rsidRPr="00A97A65">
        <w:rPr>
          <w:rFonts w:cs="Times New Roman"/>
          <w:sz w:val="22"/>
          <w:szCs w:val="22"/>
        </w:rPr>
        <w:t xml:space="preserve">We will need to use information from </w:t>
      </w:r>
      <w:r w:rsidR="0058665F">
        <w:rPr>
          <w:rFonts w:cs="Times New Roman"/>
          <w:sz w:val="22"/>
          <w:szCs w:val="22"/>
        </w:rPr>
        <w:t xml:space="preserve">you, </w:t>
      </w:r>
      <w:r w:rsidRPr="00A97A65">
        <w:rPr>
          <w:rFonts w:cs="Times New Roman"/>
          <w:sz w:val="22"/>
          <w:szCs w:val="22"/>
        </w:rPr>
        <w:t>you</w:t>
      </w:r>
      <w:r w:rsidR="00C32304">
        <w:rPr>
          <w:rFonts w:cs="Times New Roman"/>
          <w:sz w:val="22"/>
          <w:szCs w:val="22"/>
        </w:rPr>
        <w:t>r</w:t>
      </w:r>
      <w:r w:rsidR="001541CC">
        <w:rPr>
          <w:rFonts w:cs="Times New Roman"/>
          <w:sz w:val="22"/>
          <w:szCs w:val="22"/>
        </w:rPr>
        <w:t xml:space="preserve"> </w:t>
      </w:r>
      <w:r w:rsidRPr="00A97A65">
        <w:rPr>
          <w:rFonts w:cs="Times New Roman"/>
          <w:sz w:val="22"/>
          <w:szCs w:val="22"/>
        </w:rPr>
        <w:t xml:space="preserve">medical records, and your GP for this research project. This information will include your NHS number, hospital number, name, date of birth, address, contact details, </w:t>
      </w:r>
      <w:r w:rsidRPr="00A97A65">
        <w:rPr>
          <w:rFonts w:cs="Times New Roman"/>
          <w:sz w:val="22"/>
          <w:szCs w:val="22"/>
          <w:lang w:val="en-US"/>
        </w:rPr>
        <w:t xml:space="preserve">medical history and medical test results, </w:t>
      </w:r>
      <w:r w:rsidR="00773D76">
        <w:rPr>
          <w:rFonts w:cs="Times New Roman"/>
          <w:sz w:val="22"/>
          <w:szCs w:val="22"/>
          <w:lang w:val="en-US"/>
        </w:rPr>
        <w:t xml:space="preserve">including the </w:t>
      </w:r>
      <w:r w:rsidRPr="00A97A65">
        <w:rPr>
          <w:rFonts w:cs="Times New Roman"/>
          <w:sz w:val="22"/>
          <w:szCs w:val="22"/>
          <w:lang w:val="en-US"/>
        </w:rPr>
        <w:t>results of genetic examinations</w:t>
      </w:r>
      <w:r w:rsidRPr="00A97A65">
        <w:rPr>
          <w:rFonts w:cs="Times New Roman"/>
          <w:sz w:val="22"/>
          <w:szCs w:val="22"/>
        </w:rPr>
        <w:t xml:space="preserve">.  People will use this information to do the research or to check your records to make sure that the research is being done properly.  </w:t>
      </w:r>
    </w:p>
    <w:p w14:paraId="793D4535" w14:textId="77777777" w:rsidR="00A97A65" w:rsidRPr="00A97A65" w:rsidRDefault="00A97A65" w:rsidP="00A97A65">
      <w:pPr>
        <w:spacing w:after="0"/>
        <w:jc w:val="both"/>
        <w:rPr>
          <w:rFonts w:cs="Times New Roman"/>
          <w:sz w:val="22"/>
          <w:szCs w:val="22"/>
        </w:rPr>
      </w:pPr>
    </w:p>
    <w:p w14:paraId="3E94F86B" w14:textId="22FA1557" w:rsidR="00A97A65" w:rsidRPr="00A97A65" w:rsidRDefault="00A97A65" w:rsidP="00A97A65">
      <w:pPr>
        <w:spacing w:after="0"/>
        <w:jc w:val="both"/>
        <w:rPr>
          <w:rFonts w:cs="Times New Roman"/>
          <w:sz w:val="22"/>
          <w:szCs w:val="22"/>
        </w:rPr>
      </w:pPr>
      <w:r w:rsidRPr="00A97A65">
        <w:rPr>
          <w:rFonts w:cs="Times New Roman"/>
          <w:sz w:val="22"/>
          <w:szCs w:val="22"/>
        </w:rPr>
        <w:t>People who do not need to know who you are will not be able to see your</w:t>
      </w:r>
      <w:r w:rsidR="00773D76">
        <w:rPr>
          <w:rFonts w:cs="Times New Roman"/>
          <w:sz w:val="22"/>
          <w:szCs w:val="22"/>
        </w:rPr>
        <w:t xml:space="preserve"> </w:t>
      </w:r>
      <w:r w:rsidRPr="00A97A65">
        <w:rPr>
          <w:rFonts w:cs="Times New Roman"/>
          <w:sz w:val="22"/>
          <w:szCs w:val="22"/>
        </w:rPr>
        <w:t>name or contact details. Your</w:t>
      </w:r>
      <w:r w:rsidR="00773D76">
        <w:rPr>
          <w:rFonts w:cs="Times New Roman"/>
          <w:sz w:val="22"/>
          <w:szCs w:val="22"/>
        </w:rPr>
        <w:t xml:space="preserve"> </w:t>
      </w:r>
      <w:r w:rsidRPr="00A97A65">
        <w:rPr>
          <w:rFonts w:cs="Times New Roman"/>
          <w:sz w:val="22"/>
          <w:szCs w:val="22"/>
        </w:rPr>
        <w:t>data will have a code number (study ID number) instead.  We will keep all information about you safe and secure.</w:t>
      </w:r>
      <w:r w:rsidRPr="00A97A65">
        <w:rPr>
          <w:rFonts w:cs="Times New Roman"/>
          <w:sz w:val="22"/>
          <w:szCs w:val="22"/>
          <w:lang w:val="en-US"/>
        </w:rPr>
        <w:t xml:space="preserve">  </w:t>
      </w:r>
    </w:p>
    <w:p w14:paraId="740AE594" w14:textId="77777777" w:rsidR="00A97A65" w:rsidRPr="00A97A65" w:rsidRDefault="00A97A65" w:rsidP="00A97A65">
      <w:pPr>
        <w:spacing w:after="0"/>
        <w:jc w:val="both"/>
        <w:rPr>
          <w:rFonts w:cs="Times New Roman"/>
          <w:sz w:val="22"/>
          <w:szCs w:val="22"/>
          <w:lang w:val="en-US"/>
        </w:rPr>
      </w:pPr>
    </w:p>
    <w:p w14:paraId="010A908C" w14:textId="51E42B27" w:rsidR="0058665F" w:rsidRPr="00A97A65" w:rsidRDefault="00D80859" w:rsidP="0058665F">
      <w:pPr>
        <w:spacing w:after="0"/>
        <w:jc w:val="both"/>
        <w:rPr>
          <w:rFonts w:cs="Times New Roman"/>
          <w:sz w:val="22"/>
          <w:szCs w:val="22"/>
        </w:rPr>
      </w:pPr>
      <w:r w:rsidRPr="00D80859">
        <w:rPr>
          <w:rFonts w:cs="Times New Roman"/>
          <w:sz w:val="22"/>
          <w:szCs w:val="22"/>
        </w:rPr>
        <w:t xml:space="preserve">Once we have finished the study, we will keep some of the data so we can check the results. </w:t>
      </w:r>
      <w:r w:rsidR="0058665F" w:rsidRPr="00C67F30">
        <w:rPr>
          <w:rFonts w:eastAsiaTheme="minorHAnsi" w:cs="Arial"/>
          <w:sz w:val="22"/>
          <w:szCs w:val="22"/>
        </w:rPr>
        <w:t xml:space="preserve">Cambridge University Hospitals NHS Foundation Trust and the University of Cambridge will keep identifiable information about you for </w:t>
      </w:r>
      <w:r w:rsidR="00C648EA">
        <w:rPr>
          <w:rFonts w:eastAsiaTheme="minorHAnsi" w:cs="Arial"/>
          <w:sz w:val="22"/>
          <w:szCs w:val="22"/>
        </w:rPr>
        <w:t>five</w:t>
      </w:r>
      <w:r w:rsidR="00773D76">
        <w:rPr>
          <w:rFonts w:eastAsiaTheme="minorHAnsi" w:cs="Arial"/>
          <w:sz w:val="22"/>
          <w:szCs w:val="22"/>
        </w:rPr>
        <w:t xml:space="preserve"> </w:t>
      </w:r>
      <w:r w:rsidR="0058665F" w:rsidRPr="00C67F30">
        <w:rPr>
          <w:rFonts w:eastAsiaTheme="minorHAnsi" w:cs="Arial"/>
          <w:sz w:val="22"/>
          <w:szCs w:val="22"/>
        </w:rPr>
        <w:t>years after the study has finished to ensure your safety and allow the study to be reviewed by the authorities after it is finished</w:t>
      </w:r>
      <w:r w:rsidR="00C648EA">
        <w:rPr>
          <w:rFonts w:eastAsiaTheme="minorHAnsi" w:cs="Arial"/>
          <w:sz w:val="22"/>
          <w:szCs w:val="22"/>
        </w:rPr>
        <w:t xml:space="preserve"> (if required)</w:t>
      </w:r>
      <w:r w:rsidR="0058665F" w:rsidRPr="00C67F30">
        <w:rPr>
          <w:rFonts w:eastAsiaTheme="minorHAnsi" w:cs="Arial"/>
          <w:sz w:val="22"/>
          <w:szCs w:val="22"/>
        </w:rPr>
        <w:t>.</w:t>
      </w:r>
      <w:r w:rsidR="0058665F">
        <w:rPr>
          <w:rFonts w:eastAsiaTheme="minorHAnsi" w:cs="Arial"/>
          <w:sz w:val="22"/>
          <w:szCs w:val="22"/>
        </w:rPr>
        <w:t xml:space="preserve">  </w:t>
      </w:r>
      <w:r w:rsidR="0058665F" w:rsidRPr="00CD4A6F">
        <w:rPr>
          <w:rFonts w:cs="Times New Roman"/>
          <w:sz w:val="22"/>
          <w:szCs w:val="22"/>
        </w:rPr>
        <w:t>We will write our reports in a way that no-one can work out that you took part in the study.</w:t>
      </w:r>
    </w:p>
    <w:p w14:paraId="6CC453A3" w14:textId="77777777" w:rsidR="00BD3FCE" w:rsidRDefault="00BD3FCE" w:rsidP="00BD3FCE">
      <w:pPr>
        <w:spacing w:after="0"/>
        <w:jc w:val="both"/>
        <w:rPr>
          <w:rFonts w:eastAsia="Times New Roman" w:cs="Times New Roman"/>
          <w:b/>
          <w:bCs/>
          <w:sz w:val="22"/>
          <w:szCs w:val="22"/>
          <w:lang w:val="en-US" w:eastAsia="en-GB"/>
        </w:rPr>
      </w:pPr>
    </w:p>
    <w:p w14:paraId="1F446694" w14:textId="77777777" w:rsidR="00BD3FCE" w:rsidRDefault="00BD3FCE" w:rsidP="00BD3FCE">
      <w:pPr>
        <w:spacing w:after="0"/>
        <w:jc w:val="both"/>
        <w:rPr>
          <w:rFonts w:eastAsia="Times New Roman" w:cs="Times New Roman"/>
          <w:b/>
          <w:bCs/>
          <w:sz w:val="22"/>
          <w:szCs w:val="22"/>
          <w:lang w:val="en-US" w:eastAsia="en-GB"/>
        </w:rPr>
      </w:pPr>
    </w:p>
    <w:p w14:paraId="1E200D11" w14:textId="77777777" w:rsidR="00BD3FCE" w:rsidRDefault="00BD3FCE" w:rsidP="00BD3FCE">
      <w:pPr>
        <w:spacing w:after="0"/>
        <w:jc w:val="both"/>
        <w:rPr>
          <w:rFonts w:eastAsia="Times New Roman" w:cs="Times New Roman"/>
          <w:b/>
          <w:bCs/>
          <w:sz w:val="22"/>
          <w:szCs w:val="22"/>
          <w:lang w:val="en-US" w:eastAsia="en-GB"/>
        </w:rPr>
      </w:pPr>
    </w:p>
    <w:p w14:paraId="3263B741" w14:textId="77777777" w:rsidR="00BD3FCE" w:rsidRDefault="00A97A65" w:rsidP="00BD3FCE">
      <w:pPr>
        <w:spacing w:after="0"/>
        <w:jc w:val="both"/>
        <w:rPr>
          <w:rFonts w:eastAsia="Times New Roman" w:cs="Times New Roman"/>
          <w:b/>
          <w:bCs/>
          <w:sz w:val="22"/>
          <w:szCs w:val="22"/>
          <w:lang w:val="en-US" w:eastAsia="en-GB"/>
        </w:rPr>
      </w:pPr>
      <w:r w:rsidRPr="00A97A65">
        <w:rPr>
          <w:rFonts w:eastAsia="Times New Roman" w:cs="Times New Roman"/>
          <w:b/>
          <w:bCs/>
          <w:sz w:val="22"/>
          <w:szCs w:val="22"/>
          <w:lang w:val="en-US" w:eastAsia="en-GB"/>
        </w:rPr>
        <w:lastRenderedPageBreak/>
        <w:t>Who has access to your data?</w:t>
      </w:r>
    </w:p>
    <w:p w14:paraId="2F37D4FC" w14:textId="367A1022" w:rsidR="00963786" w:rsidRDefault="00963786" w:rsidP="00BD3FCE">
      <w:pPr>
        <w:spacing w:after="0"/>
        <w:jc w:val="both"/>
        <w:rPr>
          <w:rFonts w:eastAsiaTheme="minorHAnsi" w:cs="Arial"/>
          <w:sz w:val="22"/>
          <w:szCs w:val="22"/>
        </w:rPr>
      </w:pPr>
      <w:r w:rsidRPr="00C67F30">
        <w:rPr>
          <w:rFonts w:eastAsiaTheme="minorHAnsi" w:cs="Arial"/>
          <w:sz w:val="22"/>
          <w:szCs w:val="22"/>
        </w:rPr>
        <w:t>The only people in Cambridge University Hospitals NHS Foundation Trust and the University of Cambridge who will have access to information that identifies you will be people who might need to contact you in relation to this study</w:t>
      </w:r>
      <w:r>
        <w:rPr>
          <w:rFonts w:eastAsiaTheme="minorHAnsi" w:cs="Arial"/>
          <w:sz w:val="22"/>
          <w:szCs w:val="22"/>
        </w:rPr>
        <w:t xml:space="preserve">, </w:t>
      </w:r>
      <w:r w:rsidRPr="008D3FE1">
        <w:rPr>
          <w:rFonts w:cs="Arial"/>
          <w:iCs/>
          <w:sz w:val="22"/>
          <w:szCs w:val="22"/>
        </w:rPr>
        <w:t>to keep you informed about the study progress or to notify you about related research</w:t>
      </w:r>
      <w:r>
        <w:rPr>
          <w:rFonts w:cs="Arial"/>
          <w:iCs/>
          <w:sz w:val="22"/>
          <w:szCs w:val="22"/>
        </w:rPr>
        <w:t xml:space="preserve"> if you have expressed an interest in being contacted about these,</w:t>
      </w:r>
      <w:r w:rsidRPr="00C67F30">
        <w:rPr>
          <w:rFonts w:eastAsiaTheme="minorHAnsi" w:cs="Arial"/>
          <w:sz w:val="22"/>
          <w:szCs w:val="22"/>
        </w:rPr>
        <w:t xml:space="preserve"> </w:t>
      </w:r>
      <w:r>
        <w:rPr>
          <w:rFonts w:eastAsiaTheme="minorHAnsi" w:cs="Arial"/>
          <w:sz w:val="22"/>
          <w:szCs w:val="22"/>
        </w:rPr>
        <w:t>and to</w:t>
      </w:r>
      <w:r w:rsidRPr="00C67F30">
        <w:rPr>
          <w:rFonts w:eastAsiaTheme="minorHAnsi" w:cs="Arial"/>
          <w:sz w:val="22"/>
          <w:szCs w:val="22"/>
        </w:rPr>
        <w:t xml:space="preserve"> audit </w:t>
      </w:r>
      <w:r w:rsidR="00D80859">
        <w:rPr>
          <w:rFonts w:eastAsiaTheme="minorHAnsi" w:cs="Arial"/>
          <w:sz w:val="22"/>
          <w:szCs w:val="22"/>
        </w:rPr>
        <w:t xml:space="preserve">the data collection process.  </w:t>
      </w:r>
      <w:r w:rsidR="00D80859" w:rsidRPr="00A97A65">
        <w:rPr>
          <w:rFonts w:eastAsia="Times New Roman" w:cs="Times New Roman"/>
          <w:sz w:val="22"/>
          <w:szCs w:val="22"/>
          <w:lang w:val="en-US" w:eastAsia="en-GB"/>
        </w:rPr>
        <w:t>People who do not need to know who you are will not be able to see you</w:t>
      </w:r>
      <w:r w:rsidR="00D80859" w:rsidRPr="00A97A65">
        <w:rPr>
          <w:rFonts w:cs="Times New Roman"/>
          <w:sz w:val="22"/>
          <w:szCs w:val="22"/>
          <w:lang w:val="en-US"/>
        </w:rPr>
        <w:t>r</w:t>
      </w:r>
      <w:r w:rsidR="00773D76">
        <w:rPr>
          <w:rFonts w:cs="Times New Roman"/>
          <w:sz w:val="22"/>
          <w:szCs w:val="22"/>
          <w:lang w:val="en-US"/>
        </w:rPr>
        <w:t xml:space="preserve"> </w:t>
      </w:r>
      <w:r w:rsidR="00D80859" w:rsidRPr="00A97A65">
        <w:rPr>
          <w:rFonts w:eastAsia="Times New Roman" w:cs="Times New Roman"/>
          <w:sz w:val="22"/>
          <w:szCs w:val="22"/>
          <w:lang w:val="en-US" w:eastAsia="en-GB"/>
        </w:rPr>
        <w:t>name or contact details. You</w:t>
      </w:r>
      <w:r w:rsidR="00D80859" w:rsidRPr="00A97A65">
        <w:rPr>
          <w:rFonts w:cs="Times New Roman"/>
          <w:sz w:val="22"/>
          <w:szCs w:val="22"/>
          <w:lang w:val="en-US"/>
        </w:rPr>
        <w:t>r</w:t>
      </w:r>
      <w:r w:rsidR="00D80859" w:rsidRPr="00A97A65">
        <w:rPr>
          <w:rFonts w:eastAsia="Times New Roman" w:cs="Times New Roman"/>
          <w:sz w:val="22"/>
          <w:szCs w:val="22"/>
          <w:lang w:val="en-US" w:eastAsia="en-GB"/>
        </w:rPr>
        <w:t xml:space="preserve"> data will have a </w:t>
      </w:r>
      <w:r w:rsidR="00D80859" w:rsidRPr="00A97A65">
        <w:rPr>
          <w:rFonts w:cs="Times New Roman"/>
          <w:sz w:val="22"/>
          <w:szCs w:val="22"/>
          <w:lang w:val="en-US"/>
        </w:rPr>
        <w:t xml:space="preserve">unique </w:t>
      </w:r>
      <w:r w:rsidR="00D80859" w:rsidRPr="00A97A65">
        <w:rPr>
          <w:rFonts w:eastAsia="Times New Roman" w:cs="Times New Roman"/>
          <w:sz w:val="22"/>
          <w:szCs w:val="22"/>
          <w:lang w:val="en-US" w:eastAsia="en-GB"/>
        </w:rPr>
        <w:t xml:space="preserve">code number </w:t>
      </w:r>
      <w:r w:rsidR="00D80859" w:rsidRPr="00A97A65">
        <w:rPr>
          <w:rFonts w:cs="Times New Roman"/>
          <w:sz w:val="22"/>
          <w:szCs w:val="22"/>
          <w:lang w:val="en-US"/>
        </w:rPr>
        <w:t xml:space="preserve">(study number) </w:t>
      </w:r>
      <w:r w:rsidR="00D80859" w:rsidRPr="00A97A65">
        <w:rPr>
          <w:rFonts w:eastAsia="Times New Roman" w:cs="Times New Roman"/>
          <w:sz w:val="22"/>
          <w:szCs w:val="22"/>
          <w:lang w:val="en-US" w:eastAsia="en-GB"/>
        </w:rPr>
        <w:t>instead.</w:t>
      </w:r>
    </w:p>
    <w:p w14:paraId="096CDDE7" w14:textId="21D85A4D" w:rsidR="00A97A65" w:rsidRPr="00A97A65" w:rsidRDefault="00A97A65" w:rsidP="00A97A65">
      <w:pPr>
        <w:spacing w:after="0"/>
        <w:jc w:val="both"/>
        <w:rPr>
          <w:rFonts w:eastAsia="Times New Roman" w:cs="Times New Roman"/>
          <w:sz w:val="22"/>
          <w:szCs w:val="22"/>
          <w:lang w:val="en-US" w:eastAsia="en-GB"/>
        </w:rPr>
      </w:pPr>
    </w:p>
    <w:p w14:paraId="4A61FF6E" w14:textId="5AFDFC19" w:rsidR="00A97A65" w:rsidRPr="00A97A65" w:rsidRDefault="00A97A65" w:rsidP="00A97A65">
      <w:pPr>
        <w:spacing w:after="0"/>
        <w:jc w:val="both"/>
        <w:rPr>
          <w:rFonts w:eastAsia="Times New Roman" w:cs="Times New Roman"/>
          <w:b/>
          <w:bCs/>
          <w:sz w:val="22"/>
          <w:szCs w:val="22"/>
          <w:lang w:val="en-US" w:eastAsia="en-GB"/>
        </w:rPr>
      </w:pPr>
      <w:r w:rsidRPr="00A97A65">
        <w:rPr>
          <w:rFonts w:eastAsia="Times New Roman" w:cs="Times New Roman"/>
          <w:b/>
          <w:bCs/>
          <w:sz w:val="22"/>
          <w:szCs w:val="22"/>
          <w:lang w:val="en-US" w:eastAsia="en-GB"/>
        </w:rPr>
        <w:t>How long is your data stored for?</w:t>
      </w:r>
    </w:p>
    <w:p w14:paraId="2C91028B" w14:textId="27BAAD0C" w:rsidR="00A97A65" w:rsidRPr="00323F8B" w:rsidRDefault="00A97A65" w:rsidP="00A97A65">
      <w:pPr>
        <w:spacing w:after="0"/>
        <w:jc w:val="both"/>
        <w:rPr>
          <w:rFonts w:cs="Arial"/>
          <w:sz w:val="22"/>
          <w:szCs w:val="22"/>
          <w:lang w:val="en-US"/>
        </w:rPr>
      </w:pPr>
      <w:r w:rsidRPr="00A97A65">
        <w:rPr>
          <w:rFonts w:eastAsia="Times New Roman" w:cs="Times New Roman"/>
          <w:sz w:val="22"/>
          <w:szCs w:val="22"/>
          <w:lang w:val="en-US" w:eastAsia="en-GB"/>
        </w:rPr>
        <w:t>All study data</w:t>
      </w:r>
      <w:r w:rsidRPr="00A97A65">
        <w:rPr>
          <w:rFonts w:cs="Times New Roman"/>
          <w:sz w:val="22"/>
          <w:szCs w:val="22"/>
          <w:lang w:val="en-US"/>
        </w:rPr>
        <w:t xml:space="preserve"> (including identifiable data)</w:t>
      </w:r>
      <w:r w:rsidRPr="00A97A65">
        <w:rPr>
          <w:rFonts w:eastAsia="Times New Roman" w:cs="Times New Roman"/>
          <w:sz w:val="22"/>
          <w:szCs w:val="22"/>
          <w:lang w:val="en-US" w:eastAsia="en-GB"/>
        </w:rPr>
        <w:t xml:space="preserve"> will be kept at your study </w:t>
      </w:r>
      <w:proofErr w:type="spellStart"/>
      <w:r w:rsidRPr="00A97A65">
        <w:rPr>
          <w:rFonts w:eastAsia="Times New Roman" w:cs="Times New Roman"/>
          <w:sz w:val="22"/>
          <w:szCs w:val="22"/>
          <w:lang w:val="en-US" w:eastAsia="en-GB"/>
        </w:rPr>
        <w:t>centre</w:t>
      </w:r>
      <w:proofErr w:type="spellEnd"/>
      <w:r w:rsidRPr="00A97A65">
        <w:rPr>
          <w:rFonts w:eastAsia="Times New Roman" w:cs="Times New Roman"/>
          <w:sz w:val="22"/>
          <w:szCs w:val="22"/>
          <w:lang w:val="en-US" w:eastAsia="en-GB"/>
        </w:rPr>
        <w:t xml:space="preserve"> for </w:t>
      </w:r>
      <w:r w:rsidR="00773D76">
        <w:rPr>
          <w:rFonts w:eastAsia="Times New Roman" w:cs="Times New Roman"/>
          <w:sz w:val="22"/>
          <w:szCs w:val="22"/>
          <w:lang w:val="en-US" w:eastAsia="en-GB"/>
        </w:rPr>
        <w:t>five</w:t>
      </w:r>
      <w:r w:rsidRPr="00A97A65">
        <w:rPr>
          <w:rFonts w:eastAsia="Times New Roman" w:cs="Times New Roman"/>
          <w:sz w:val="22"/>
          <w:szCs w:val="22"/>
          <w:lang w:val="en-US" w:eastAsia="en-GB"/>
        </w:rPr>
        <w:t xml:space="preserve"> years</w:t>
      </w:r>
      <w:r w:rsidRPr="00A97A65">
        <w:rPr>
          <w:rFonts w:cs="Times New Roman"/>
          <w:sz w:val="22"/>
          <w:szCs w:val="22"/>
          <w:lang w:val="en-US"/>
        </w:rPr>
        <w:t xml:space="preserve"> after the study has finished to ensure your safety and allow the study to be reviewed by the authorities after it is finished</w:t>
      </w:r>
      <w:r w:rsidR="00C648EA">
        <w:rPr>
          <w:rFonts w:cs="Times New Roman"/>
          <w:sz w:val="22"/>
          <w:szCs w:val="22"/>
          <w:lang w:val="en-US"/>
        </w:rPr>
        <w:t xml:space="preserve"> (if required)</w:t>
      </w:r>
      <w:r w:rsidRPr="00A97A65">
        <w:rPr>
          <w:rFonts w:cs="Times New Roman"/>
          <w:sz w:val="22"/>
          <w:szCs w:val="22"/>
          <w:lang w:val="en-US"/>
        </w:rPr>
        <w:t xml:space="preserve">.  </w:t>
      </w:r>
      <w:r w:rsidRPr="00A97A65">
        <w:rPr>
          <w:rFonts w:eastAsia="Times New Roman" w:cs="Times New Roman"/>
          <w:sz w:val="22"/>
          <w:szCs w:val="22"/>
          <w:lang w:val="en-US" w:eastAsia="en-GB"/>
        </w:rPr>
        <w:t>Furthermore, we will store your</w:t>
      </w:r>
      <w:r w:rsidR="00773D76">
        <w:rPr>
          <w:rFonts w:eastAsia="Times New Roman" w:cs="Times New Roman"/>
          <w:sz w:val="22"/>
          <w:szCs w:val="22"/>
          <w:lang w:val="en-US" w:eastAsia="en-GB"/>
        </w:rPr>
        <w:t xml:space="preserve"> </w:t>
      </w:r>
      <w:r w:rsidR="00EF3717">
        <w:rPr>
          <w:rFonts w:eastAsia="Times New Roman" w:cs="Times New Roman"/>
          <w:sz w:val="22"/>
          <w:szCs w:val="22"/>
          <w:lang w:val="en-US" w:eastAsia="en-GB"/>
        </w:rPr>
        <w:t>non</w:t>
      </w:r>
      <w:r w:rsidR="003E33C7">
        <w:rPr>
          <w:rFonts w:eastAsia="Times New Roman" w:cs="Times New Roman"/>
          <w:sz w:val="22"/>
          <w:szCs w:val="22"/>
          <w:lang w:val="en-US" w:eastAsia="en-GB"/>
        </w:rPr>
        <w:t>-</w:t>
      </w:r>
      <w:r w:rsidR="00EF3717">
        <w:rPr>
          <w:rFonts w:eastAsia="Times New Roman" w:cs="Times New Roman"/>
          <w:sz w:val="22"/>
          <w:szCs w:val="22"/>
          <w:lang w:val="en-US" w:eastAsia="en-GB"/>
        </w:rPr>
        <w:t>identifiable</w:t>
      </w:r>
      <w:r w:rsidR="00EF3717" w:rsidRPr="00A97A65">
        <w:rPr>
          <w:rFonts w:eastAsia="Times New Roman" w:cs="Times New Roman"/>
          <w:sz w:val="22"/>
          <w:szCs w:val="22"/>
          <w:lang w:val="en-US" w:eastAsia="en-GB"/>
        </w:rPr>
        <w:t xml:space="preserve"> </w:t>
      </w:r>
      <w:r w:rsidRPr="00A97A65">
        <w:rPr>
          <w:rFonts w:eastAsia="Times New Roman" w:cs="Times New Roman"/>
          <w:sz w:val="22"/>
          <w:szCs w:val="22"/>
          <w:lang w:val="en-US" w:eastAsia="en-GB"/>
        </w:rPr>
        <w:t xml:space="preserve">data in electronic form for an unlimited period of time. </w:t>
      </w:r>
    </w:p>
    <w:p w14:paraId="521B5155" w14:textId="77777777" w:rsidR="00A97A65" w:rsidRPr="00A97A65" w:rsidRDefault="00A97A65" w:rsidP="00A97A65">
      <w:pPr>
        <w:spacing w:after="0"/>
        <w:jc w:val="both"/>
        <w:rPr>
          <w:rFonts w:cs="Times New Roman"/>
          <w:sz w:val="22"/>
          <w:szCs w:val="22"/>
          <w:lang w:val="en-US"/>
        </w:rPr>
      </w:pPr>
    </w:p>
    <w:p w14:paraId="7D0C049D" w14:textId="77777777" w:rsidR="00A97A65" w:rsidRPr="00A97A65" w:rsidRDefault="00A97A65" w:rsidP="00A97A65">
      <w:pPr>
        <w:spacing w:after="0"/>
        <w:jc w:val="both"/>
        <w:rPr>
          <w:rFonts w:eastAsia="Times New Roman" w:cs="Times New Roman"/>
          <w:b/>
          <w:bCs/>
          <w:sz w:val="22"/>
          <w:szCs w:val="22"/>
          <w:lang w:val="en-US" w:eastAsia="en-GB"/>
        </w:rPr>
      </w:pPr>
      <w:r w:rsidRPr="00A97A65">
        <w:rPr>
          <w:rFonts w:eastAsia="Times New Roman" w:cs="Times New Roman"/>
          <w:b/>
          <w:bCs/>
          <w:sz w:val="22"/>
          <w:szCs w:val="22"/>
          <w:lang w:val="en-US" w:eastAsia="en-GB"/>
        </w:rPr>
        <w:t>Study databases</w:t>
      </w:r>
    </w:p>
    <w:p w14:paraId="5119F9F7" w14:textId="5A7A3206" w:rsidR="00A97A65" w:rsidRPr="00A97A65" w:rsidRDefault="00A97A65" w:rsidP="00A97A65">
      <w:pPr>
        <w:spacing w:after="0"/>
        <w:jc w:val="both"/>
        <w:rPr>
          <w:rFonts w:eastAsia="Times New Roman" w:cs="Times New Roman"/>
          <w:sz w:val="22"/>
          <w:szCs w:val="22"/>
          <w:lang w:val="en-US" w:eastAsia="en-GB"/>
        </w:rPr>
      </w:pPr>
      <w:r w:rsidRPr="00A97A65">
        <w:rPr>
          <w:rFonts w:eastAsia="Times New Roman" w:cs="Times New Roman"/>
          <w:sz w:val="22"/>
          <w:szCs w:val="22"/>
          <w:lang w:val="en-US" w:eastAsia="en-GB"/>
        </w:rPr>
        <w:t xml:space="preserve">All clinical information collected in this study will be entered into a </w:t>
      </w:r>
      <w:r w:rsidR="00264E66">
        <w:rPr>
          <w:rFonts w:eastAsia="Times New Roman" w:cs="Times New Roman"/>
          <w:sz w:val="22"/>
          <w:szCs w:val="22"/>
          <w:lang w:val="en-US" w:eastAsia="en-GB"/>
        </w:rPr>
        <w:t xml:space="preserve">password protected </w:t>
      </w:r>
      <w:r w:rsidRPr="00A97A65">
        <w:rPr>
          <w:rFonts w:eastAsia="Times New Roman" w:cs="Times New Roman"/>
          <w:sz w:val="22"/>
          <w:szCs w:val="22"/>
          <w:lang w:val="en-US" w:eastAsia="en-GB"/>
        </w:rPr>
        <w:t xml:space="preserve">computer database </w:t>
      </w:r>
      <w:r w:rsidR="00264E66">
        <w:rPr>
          <w:rFonts w:eastAsia="Times New Roman" w:cs="Times New Roman"/>
          <w:sz w:val="22"/>
          <w:szCs w:val="22"/>
          <w:lang w:val="en-US" w:eastAsia="en-GB"/>
        </w:rPr>
        <w:t xml:space="preserve">on </w:t>
      </w:r>
      <w:r w:rsidR="00EB3D9E">
        <w:rPr>
          <w:rFonts w:eastAsia="Times New Roman" w:cs="Times New Roman"/>
          <w:sz w:val="22"/>
          <w:szCs w:val="22"/>
          <w:lang w:val="en-US" w:eastAsia="en-GB"/>
        </w:rPr>
        <w:t xml:space="preserve">a </w:t>
      </w:r>
      <w:r w:rsidR="00264E66">
        <w:rPr>
          <w:rFonts w:eastAsia="Times New Roman" w:cs="Times New Roman"/>
          <w:sz w:val="22"/>
          <w:szCs w:val="22"/>
          <w:lang w:val="en-US" w:eastAsia="en-GB"/>
        </w:rPr>
        <w:t xml:space="preserve">secure computer network, maintained by the </w:t>
      </w:r>
      <w:r w:rsidR="00EB3D9E">
        <w:rPr>
          <w:rFonts w:eastAsia="Times New Roman" w:cs="Times New Roman"/>
          <w:sz w:val="22"/>
          <w:szCs w:val="22"/>
          <w:lang w:val="en-US" w:eastAsia="en-GB"/>
        </w:rPr>
        <w:t xml:space="preserve">University of Cambridge Clinical School’s </w:t>
      </w:r>
      <w:r w:rsidR="00EB3D9E" w:rsidRPr="00EB3D9E">
        <w:rPr>
          <w:rFonts w:eastAsia="Times New Roman" w:cs="Times New Roman"/>
          <w:sz w:val="22"/>
          <w:szCs w:val="22"/>
          <w:lang w:val="en-US" w:eastAsia="en-GB"/>
        </w:rPr>
        <w:t>secure data hosting service (ISO standard 27001</w:t>
      </w:r>
      <w:r w:rsidR="00EB3D9E">
        <w:rPr>
          <w:rFonts w:eastAsia="Times New Roman" w:cs="Times New Roman"/>
          <w:sz w:val="22"/>
          <w:szCs w:val="22"/>
          <w:lang w:val="en-US" w:eastAsia="en-GB"/>
        </w:rPr>
        <w:t>)</w:t>
      </w:r>
      <w:r w:rsidR="004B0805">
        <w:rPr>
          <w:rFonts w:eastAsia="Times New Roman" w:cs="Times New Roman"/>
          <w:sz w:val="22"/>
          <w:szCs w:val="22"/>
          <w:lang w:val="en-US" w:eastAsia="en-GB"/>
        </w:rPr>
        <w:t>, or on NHS computers</w:t>
      </w:r>
      <w:r w:rsidR="00EB3D9E">
        <w:rPr>
          <w:rFonts w:eastAsia="Times New Roman" w:cs="Times New Roman"/>
          <w:sz w:val="22"/>
          <w:szCs w:val="22"/>
          <w:lang w:val="en-US" w:eastAsia="en-GB"/>
        </w:rPr>
        <w:t xml:space="preserve">. </w:t>
      </w:r>
      <w:r w:rsidRPr="00A97A65">
        <w:rPr>
          <w:rFonts w:eastAsia="Times New Roman" w:cs="Times New Roman"/>
          <w:sz w:val="22"/>
          <w:szCs w:val="22"/>
          <w:lang w:val="en-US" w:eastAsia="en-GB"/>
        </w:rPr>
        <w:t>In the database</w:t>
      </w:r>
      <w:r w:rsidR="002773EA">
        <w:rPr>
          <w:rFonts w:eastAsia="Times New Roman" w:cs="Times New Roman"/>
          <w:sz w:val="22"/>
          <w:szCs w:val="22"/>
          <w:lang w:val="en-US" w:eastAsia="en-GB"/>
        </w:rPr>
        <w:t>,</w:t>
      </w:r>
      <w:r w:rsidRPr="00A97A65">
        <w:rPr>
          <w:rFonts w:eastAsia="Times New Roman" w:cs="Times New Roman"/>
          <w:sz w:val="22"/>
          <w:szCs w:val="22"/>
          <w:lang w:val="en-US" w:eastAsia="en-GB"/>
        </w:rPr>
        <w:t xml:space="preserve"> your data is accessed via your study number.  Your identifying data (name and date of birth) are not stored in the </w:t>
      </w:r>
      <w:r w:rsidR="00EB3D9E">
        <w:rPr>
          <w:rFonts w:eastAsia="Times New Roman" w:cs="Times New Roman"/>
          <w:sz w:val="22"/>
          <w:szCs w:val="22"/>
          <w:lang w:val="en-US" w:eastAsia="en-GB"/>
        </w:rPr>
        <w:t>database</w:t>
      </w:r>
      <w:r w:rsidRPr="00A97A65">
        <w:rPr>
          <w:rFonts w:eastAsia="Times New Roman" w:cs="Times New Roman"/>
          <w:sz w:val="22"/>
          <w:szCs w:val="22"/>
          <w:lang w:val="en-US" w:eastAsia="en-GB"/>
        </w:rPr>
        <w:t xml:space="preserve">. </w:t>
      </w:r>
    </w:p>
    <w:p w14:paraId="6C97472E" w14:textId="77777777" w:rsidR="00A97A65" w:rsidRPr="00A97A65" w:rsidRDefault="00A97A65" w:rsidP="00A97A65">
      <w:pPr>
        <w:spacing w:after="0"/>
        <w:jc w:val="both"/>
        <w:rPr>
          <w:rFonts w:eastAsia="Times New Roman" w:cs="Times New Roman"/>
          <w:sz w:val="22"/>
          <w:szCs w:val="22"/>
          <w:lang w:val="en-US" w:eastAsia="en-GB"/>
        </w:rPr>
      </w:pPr>
    </w:p>
    <w:p w14:paraId="1EB00961" w14:textId="77777777" w:rsidR="00A97A65" w:rsidRPr="00A97A65" w:rsidRDefault="00A97A65" w:rsidP="00A97A65">
      <w:pPr>
        <w:spacing w:after="0"/>
        <w:jc w:val="both"/>
        <w:rPr>
          <w:rFonts w:cs="Times New Roman"/>
          <w:b/>
          <w:bCs/>
          <w:sz w:val="22"/>
          <w:szCs w:val="22"/>
        </w:rPr>
      </w:pPr>
      <w:r w:rsidRPr="00A97A65">
        <w:rPr>
          <w:rFonts w:cs="Times New Roman"/>
          <w:b/>
          <w:bCs/>
          <w:sz w:val="22"/>
          <w:szCs w:val="22"/>
        </w:rPr>
        <w:t>What are your choices about how your information is used?</w:t>
      </w:r>
    </w:p>
    <w:p w14:paraId="270E83D4" w14:textId="1CDDEEF7" w:rsidR="00A97A65" w:rsidRDefault="00A97A65" w:rsidP="00A97A65">
      <w:pPr>
        <w:spacing w:after="0"/>
        <w:jc w:val="both"/>
        <w:rPr>
          <w:rFonts w:cs="Arial"/>
          <w:sz w:val="22"/>
          <w:szCs w:val="22"/>
        </w:rPr>
      </w:pPr>
      <w:r w:rsidRPr="00A97A65">
        <w:rPr>
          <w:rFonts w:cs="Arial"/>
          <w:sz w:val="22"/>
          <w:szCs w:val="22"/>
        </w:rPr>
        <w:t>You can stop being part of the study at any time, without giving a reason. This is called withdrawing. If you withdraw from the study then the study team will stop contacting you</w:t>
      </w:r>
      <w:r w:rsidR="00EB3D9E">
        <w:rPr>
          <w:rFonts w:cs="Arial"/>
          <w:sz w:val="22"/>
          <w:szCs w:val="22"/>
        </w:rPr>
        <w:t>.</w:t>
      </w:r>
      <w:r w:rsidRPr="00A97A65">
        <w:rPr>
          <w:rFonts w:cs="Arial"/>
          <w:sz w:val="22"/>
          <w:szCs w:val="22"/>
        </w:rPr>
        <w:t xml:space="preserve"> However, we will keep and continue to use </w:t>
      </w:r>
      <w:r w:rsidR="00EB3D9E">
        <w:rPr>
          <w:rFonts w:cs="Arial"/>
          <w:sz w:val="22"/>
          <w:szCs w:val="22"/>
        </w:rPr>
        <w:t xml:space="preserve">any unidentifiable </w:t>
      </w:r>
      <w:r w:rsidRPr="00A97A65">
        <w:rPr>
          <w:rFonts w:cs="Arial"/>
          <w:sz w:val="22"/>
          <w:szCs w:val="22"/>
        </w:rPr>
        <w:t xml:space="preserve">information about you that we already have. </w:t>
      </w:r>
    </w:p>
    <w:p w14:paraId="09254AF5" w14:textId="76B94895" w:rsidR="004B0805" w:rsidRDefault="004B0805" w:rsidP="00A97A65">
      <w:pPr>
        <w:spacing w:after="0"/>
        <w:jc w:val="both"/>
        <w:rPr>
          <w:rFonts w:cs="Arial"/>
          <w:sz w:val="22"/>
          <w:szCs w:val="22"/>
        </w:rPr>
      </w:pPr>
    </w:p>
    <w:p w14:paraId="72E420CC" w14:textId="1EEC0F30" w:rsidR="00A97A65" w:rsidRPr="00A97A65" w:rsidRDefault="004B0805" w:rsidP="00A97A65">
      <w:pPr>
        <w:spacing w:after="0"/>
        <w:jc w:val="both"/>
        <w:rPr>
          <w:rFonts w:cs="Times New Roman"/>
          <w:sz w:val="22"/>
          <w:szCs w:val="22"/>
          <w:lang w:val="en-US"/>
        </w:rPr>
      </w:pPr>
      <w:r w:rsidRPr="004B0805">
        <w:rPr>
          <w:rFonts w:cs="Arial"/>
          <w:sz w:val="22"/>
          <w:szCs w:val="22"/>
        </w:rPr>
        <w:t>We need to manage your records in specific ways for the research to be reliable. This means that we won’t be able to let you see or change the data we hold about you.</w:t>
      </w:r>
      <w:r>
        <w:rPr>
          <w:rFonts w:cs="Arial"/>
          <w:sz w:val="22"/>
          <w:szCs w:val="22"/>
        </w:rPr>
        <w:t xml:space="preserve">  </w:t>
      </w:r>
      <w:r w:rsidR="00A97A65" w:rsidRPr="00A97A65">
        <w:rPr>
          <w:rFonts w:cs="Times New Roman"/>
          <w:sz w:val="22"/>
          <w:szCs w:val="22"/>
        </w:rPr>
        <w:t>If you agree to take part in this study, you will have the option to take part in future research using your data saved from this study</w:t>
      </w:r>
      <w:r w:rsidR="00A97A65" w:rsidRPr="00A97A65">
        <w:rPr>
          <w:rFonts w:cs="Times New Roman"/>
          <w:sz w:val="22"/>
          <w:szCs w:val="22"/>
          <w:lang w:val="en-US"/>
        </w:rPr>
        <w:t>.</w:t>
      </w:r>
    </w:p>
    <w:p w14:paraId="6E52236C" w14:textId="77777777" w:rsidR="00EB5CA6" w:rsidRPr="00EB5CA6" w:rsidRDefault="00EB5CA6" w:rsidP="00EB5CA6">
      <w:pPr>
        <w:pStyle w:val="NoSpacing"/>
        <w:jc w:val="both"/>
        <w:rPr>
          <w:sz w:val="22"/>
          <w:szCs w:val="22"/>
        </w:rPr>
      </w:pPr>
    </w:p>
    <w:p w14:paraId="6025E77C" w14:textId="77777777" w:rsidR="00EB5CA6" w:rsidRPr="00EB5CA6" w:rsidRDefault="00EB5CA6" w:rsidP="00EB5CA6">
      <w:pPr>
        <w:pStyle w:val="NoSpacing"/>
        <w:jc w:val="both"/>
        <w:rPr>
          <w:b/>
          <w:bCs/>
          <w:sz w:val="22"/>
          <w:szCs w:val="22"/>
        </w:rPr>
      </w:pPr>
      <w:r w:rsidRPr="00EB5CA6">
        <w:rPr>
          <w:b/>
          <w:bCs/>
          <w:sz w:val="22"/>
          <w:szCs w:val="22"/>
        </w:rPr>
        <w:t>Where can you find out more about how your information is used?</w:t>
      </w:r>
    </w:p>
    <w:p w14:paraId="292E66A0" w14:textId="77777777" w:rsidR="00EB5CA6" w:rsidRPr="00EB5CA6" w:rsidRDefault="00EB5CA6" w:rsidP="00EB5CA6">
      <w:pPr>
        <w:pStyle w:val="NoSpacing"/>
        <w:jc w:val="both"/>
        <w:rPr>
          <w:sz w:val="22"/>
          <w:szCs w:val="22"/>
        </w:rPr>
      </w:pPr>
      <w:r w:rsidRPr="00EB5CA6">
        <w:rPr>
          <w:sz w:val="22"/>
          <w:szCs w:val="22"/>
        </w:rPr>
        <w:t>You can find out more about how we use your information </w:t>
      </w:r>
    </w:p>
    <w:p w14:paraId="7423D526" w14:textId="77777777" w:rsidR="00EB5CA6" w:rsidRPr="00EB5CA6" w:rsidRDefault="00EB5CA6" w:rsidP="00EB5CA6">
      <w:pPr>
        <w:pStyle w:val="NoSpacing"/>
        <w:jc w:val="both"/>
        <w:rPr>
          <w:sz w:val="22"/>
          <w:szCs w:val="22"/>
        </w:rPr>
      </w:pPr>
      <w:r w:rsidRPr="00EB5CA6">
        <w:rPr>
          <w:sz w:val="22"/>
          <w:szCs w:val="22"/>
        </w:rPr>
        <w:t>at </w:t>
      </w:r>
      <w:hyperlink r:id="rId9" w:history="1">
        <w:r w:rsidRPr="00EB5CA6">
          <w:rPr>
            <w:rStyle w:val="Hyperlink"/>
            <w:rFonts w:cs="Segoe UI"/>
            <w:color w:val="0D61B5"/>
            <w:sz w:val="22"/>
            <w:szCs w:val="22"/>
          </w:rPr>
          <w:t>www.hra.nhs.uk/information-about-patients/</w:t>
        </w:r>
      </w:hyperlink>
    </w:p>
    <w:p w14:paraId="1DB50885" w14:textId="77777777" w:rsidR="00EB5CA6" w:rsidRPr="00EB5CA6" w:rsidRDefault="00EB5CA6" w:rsidP="00EB5CA6">
      <w:pPr>
        <w:pStyle w:val="NoSpacing"/>
        <w:jc w:val="both"/>
        <w:rPr>
          <w:sz w:val="22"/>
          <w:szCs w:val="22"/>
        </w:rPr>
      </w:pPr>
      <w:r w:rsidRPr="00EB5CA6">
        <w:rPr>
          <w:sz w:val="22"/>
          <w:szCs w:val="22"/>
        </w:rPr>
        <w:t xml:space="preserve">at </w:t>
      </w:r>
      <w:hyperlink r:id="rId10" w:history="1">
        <w:r w:rsidRPr="000622C9">
          <w:rPr>
            <w:rStyle w:val="Hyperlink"/>
            <w:rFonts w:cs="Segoe UI"/>
            <w:sz w:val="22"/>
            <w:szCs w:val="22"/>
          </w:rPr>
          <w:t>www.hra.nhs.uk/patientdataandresearch</w:t>
        </w:r>
      </w:hyperlink>
    </w:p>
    <w:p w14:paraId="6DFD980B" w14:textId="77777777" w:rsidR="005902AC" w:rsidRPr="00C67F30" w:rsidRDefault="005902AC" w:rsidP="005902AC">
      <w:pPr>
        <w:jc w:val="both"/>
        <w:rPr>
          <w:rFonts w:eastAsiaTheme="minorHAnsi" w:cs="Arial"/>
          <w:sz w:val="22"/>
          <w:szCs w:val="22"/>
        </w:rPr>
      </w:pPr>
      <w:r w:rsidRPr="00C67F30">
        <w:rPr>
          <w:rFonts w:eastAsiaTheme="minorHAnsi" w:cs="Arial"/>
          <w:sz w:val="22"/>
          <w:szCs w:val="22"/>
        </w:rPr>
        <w:t>You can find out more about how the Sponsor (s) use(s) your informati</w:t>
      </w:r>
      <w:r w:rsidRPr="00254A80">
        <w:rPr>
          <w:rFonts w:eastAsiaTheme="minorHAnsi" w:cs="Arial"/>
          <w:sz w:val="22"/>
          <w:szCs w:val="22"/>
        </w:rPr>
        <w:t>on using the information below:</w:t>
      </w:r>
    </w:p>
    <w:p w14:paraId="34BEDB47" w14:textId="77777777" w:rsidR="005902AC" w:rsidRPr="00C67F30" w:rsidRDefault="005902AC" w:rsidP="005902AC">
      <w:pPr>
        <w:rPr>
          <w:rFonts w:eastAsiaTheme="minorHAnsi" w:cs="Arial"/>
          <w:sz w:val="22"/>
          <w:szCs w:val="22"/>
        </w:rPr>
      </w:pPr>
      <w:r w:rsidRPr="00C67F30">
        <w:rPr>
          <w:rFonts w:eastAsiaTheme="minorHAnsi" w:cs="Arial"/>
          <w:sz w:val="22"/>
          <w:szCs w:val="22"/>
        </w:rPr>
        <w:t xml:space="preserve">- For Cambridge University Hospitals NHS Foundation Trust, please visit: </w:t>
      </w:r>
      <w:hyperlink r:id="rId11" w:history="1">
        <w:r w:rsidRPr="00626591">
          <w:rPr>
            <w:rStyle w:val="Hyperlink"/>
            <w:rFonts w:eastAsiaTheme="minorHAnsi" w:cs="Arial"/>
            <w:sz w:val="22"/>
            <w:szCs w:val="22"/>
          </w:rPr>
          <w:t>https://www.cuh.nhs.uk/corporate-information/about-us/our-responsibilities/looking-after-your-information, or email the Data Protection Officer at: gdpr.enquiries@addenbrookes.nhs.uk</w:t>
        </w:r>
      </w:hyperlink>
      <w:r w:rsidRPr="00C67F30">
        <w:rPr>
          <w:rFonts w:eastAsiaTheme="minorHAnsi" w:cs="Arial"/>
          <w:sz w:val="22"/>
          <w:szCs w:val="22"/>
        </w:rPr>
        <w:t xml:space="preserve"> </w:t>
      </w:r>
    </w:p>
    <w:p w14:paraId="18EF013F" w14:textId="77777777" w:rsidR="005902AC" w:rsidRDefault="005902AC" w:rsidP="005902AC">
      <w:pPr>
        <w:jc w:val="both"/>
        <w:rPr>
          <w:rFonts w:eastAsiaTheme="minorHAnsi" w:cs="Arial"/>
          <w:sz w:val="22"/>
          <w:szCs w:val="22"/>
        </w:rPr>
      </w:pPr>
      <w:r w:rsidRPr="00C67F30">
        <w:rPr>
          <w:rFonts w:eastAsiaTheme="minorHAnsi" w:cs="Arial"/>
          <w:sz w:val="22"/>
          <w:szCs w:val="22"/>
        </w:rPr>
        <w:t>- For University of Cambridge, please visit:</w:t>
      </w:r>
    </w:p>
    <w:p w14:paraId="240F882F" w14:textId="77777777" w:rsidR="005902AC" w:rsidRPr="00C67F30" w:rsidRDefault="00D150F8" w:rsidP="005902AC">
      <w:pPr>
        <w:jc w:val="both"/>
        <w:rPr>
          <w:rFonts w:eastAsiaTheme="minorHAnsi" w:cs="Arial"/>
          <w:sz w:val="22"/>
          <w:szCs w:val="22"/>
        </w:rPr>
      </w:pPr>
      <w:hyperlink r:id="rId12" w:history="1">
        <w:r w:rsidR="005902AC" w:rsidRPr="00626591">
          <w:rPr>
            <w:rStyle w:val="Hyperlink"/>
            <w:rFonts w:eastAsiaTheme="minorHAnsi" w:cs="Arial"/>
            <w:sz w:val="22"/>
            <w:szCs w:val="22"/>
          </w:rPr>
          <w:t>https://www.medschl.cam.ac.uk/research/information-governance/, or email the Information Governance team at: researchgovernance@medschl.cam.ac.uk</w:t>
        </w:r>
      </w:hyperlink>
    </w:p>
    <w:p w14:paraId="4207EA9F" w14:textId="0E4D1B0B" w:rsidR="00EB5CA6" w:rsidRPr="00EB5CA6" w:rsidRDefault="00EB5CA6" w:rsidP="00EB5CA6">
      <w:pPr>
        <w:pStyle w:val="NoSpacing"/>
        <w:jc w:val="both"/>
        <w:rPr>
          <w:sz w:val="22"/>
          <w:szCs w:val="22"/>
        </w:rPr>
      </w:pPr>
      <w:r w:rsidRPr="00EB5CA6">
        <w:rPr>
          <w:sz w:val="22"/>
          <w:szCs w:val="22"/>
        </w:rPr>
        <w:t>by sending an email to</w:t>
      </w:r>
      <w:r w:rsidR="00DA0E8F">
        <w:rPr>
          <w:sz w:val="22"/>
          <w:szCs w:val="22"/>
        </w:rPr>
        <w:t xml:space="preserve"> the research team at</w:t>
      </w:r>
      <w:r w:rsidRPr="00EB5CA6">
        <w:rPr>
          <w:sz w:val="22"/>
          <w:szCs w:val="22"/>
        </w:rPr>
        <w:t xml:space="preserve"> </w:t>
      </w:r>
      <w:r w:rsidR="00086D7D" w:rsidRPr="00086D7D">
        <w:rPr>
          <w:sz w:val="22"/>
          <w:szCs w:val="22"/>
        </w:rPr>
        <w:t xml:space="preserve">mitoteam@addenbrookes.nhs.uk </w:t>
      </w:r>
      <w:r w:rsidRPr="00EB5CA6">
        <w:rPr>
          <w:sz w:val="22"/>
          <w:szCs w:val="22"/>
        </w:rPr>
        <w:t>or </w:t>
      </w:r>
    </w:p>
    <w:p w14:paraId="36E969E9" w14:textId="145AD2BD" w:rsidR="00EB5CA6" w:rsidRPr="000622C9" w:rsidRDefault="00EB5CA6" w:rsidP="00EB5CA6">
      <w:pPr>
        <w:pStyle w:val="NoSpacing"/>
        <w:jc w:val="both"/>
        <w:rPr>
          <w:sz w:val="22"/>
          <w:szCs w:val="22"/>
        </w:rPr>
      </w:pPr>
      <w:r w:rsidRPr="00EB5CA6">
        <w:rPr>
          <w:sz w:val="22"/>
          <w:szCs w:val="22"/>
        </w:rPr>
        <w:t xml:space="preserve">by ringing us on </w:t>
      </w:r>
      <w:r w:rsidR="00086D7D" w:rsidRPr="00086D7D">
        <w:rPr>
          <w:sz w:val="22"/>
          <w:szCs w:val="22"/>
        </w:rPr>
        <w:t>01223 331506</w:t>
      </w:r>
      <w:r w:rsidR="00EB3D9E">
        <w:rPr>
          <w:sz w:val="22"/>
          <w:szCs w:val="22"/>
        </w:rPr>
        <w:t>.</w:t>
      </w:r>
    </w:p>
    <w:p w14:paraId="504FF0D5" w14:textId="5674B09B" w:rsidR="009A57CD" w:rsidRDefault="009A57CD" w:rsidP="00583FB3">
      <w:pPr>
        <w:rPr>
          <w:rFonts w:eastAsiaTheme="minorHAnsi"/>
        </w:rPr>
      </w:pPr>
    </w:p>
    <w:p w14:paraId="28BB1B49" w14:textId="77777777" w:rsidR="00847CFA" w:rsidRDefault="00847CFA" w:rsidP="00847CFA">
      <w:pPr>
        <w:spacing w:after="0"/>
        <w:jc w:val="both"/>
        <w:rPr>
          <w:rFonts w:eastAsia="Times New Roman" w:cs="Arial"/>
          <w:b/>
          <w:bCs/>
          <w:sz w:val="22"/>
          <w:szCs w:val="22"/>
          <w:lang w:eastAsia="en-GB"/>
        </w:rPr>
      </w:pPr>
      <w:r>
        <w:rPr>
          <w:rFonts w:eastAsia="Times New Roman" w:cs="Arial"/>
          <w:b/>
          <w:bCs/>
          <w:sz w:val="22"/>
          <w:szCs w:val="22"/>
          <w:lang w:eastAsia="en-GB"/>
        </w:rPr>
        <w:t>What will happen to the results of the research study?</w:t>
      </w:r>
    </w:p>
    <w:p w14:paraId="4FBF42ED" w14:textId="777752D7" w:rsidR="00C11828" w:rsidRDefault="00B734DE" w:rsidP="00C11828">
      <w:pPr>
        <w:spacing w:after="0"/>
        <w:jc w:val="both"/>
        <w:rPr>
          <w:rFonts w:eastAsia="Times New Roman" w:cs="Arial"/>
          <w:sz w:val="22"/>
          <w:szCs w:val="22"/>
          <w:lang w:val="en-US" w:eastAsia="en-GB"/>
        </w:rPr>
      </w:pPr>
      <w:r w:rsidRPr="00CB02E6">
        <w:rPr>
          <w:rFonts w:eastAsia="Times New Roman" w:cs="Arial"/>
          <w:sz w:val="22"/>
          <w:szCs w:val="22"/>
          <w:lang w:val="en-US" w:eastAsia="en-GB"/>
        </w:rPr>
        <w:t xml:space="preserve">The people who </w:t>
      </w:r>
      <w:proofErr w:type="spellStart"/>
      <w:r w:rsidRPr="00CB02E6">
        <w:rPr>
          <w:rFonts w:eastAsia="Times New Roman" w:cs="Arial"/>
          <w:sz w:val="22"/>
          <w:szCs w:val="22"/>
          <w:lang w:val="en-US" w:eastAsia="en-GB"/>
        </w:rPr>
        <w:t>analyse</w:t>
      </w:r>
      <w:proofErr w:type="spellEnd"/>
      <w:r w:rsidRPr="00CB02E6">
        <w:rPr>
          <w:rFonts w:eastAsia="Times New Roman" w:cs="Arial"/>
          <w:sz w:val="22"/>
          <w:szCs w:val="22"/>
          <w:lang w:val="en-US" w:eastAsia="en-GB"/>
        </w:rPr>
        <w:t xml:space="preserve"> the information will not be able to identify you.  </w:t>
      </w:r>
      <w:r w:rsidR="00847CFA" w:rsidRPr="00D71876">
        <w:rPr>
          <w:rFonts w:eastAsia="Times New Roman" w:cs="Arial"/>
          <w:sz w:val="22"/>
          <w:szCs w:val="22"/>
          <w:lang w:val="en-US" w:eastAsia="en-GB"/>
        </w:rPr>
        <w:t xml:space="preserve">We plan to publish the results in </w:t>
      </w:r>
      <w:proofErr w:type="spellStart"/>
      <w:r w:rsidR="00847CFA">
        <w:rPr>
          <w:rFonts w:eastAsia="Times New Roman" w:cs="Arial"/>
          <w:sz w:val="22"/>
          <w:szCs w:val="22"/>
          <w:lang w:val="en-US" w:eastAsia="en-GB"/>
        </w:rPr>
        <w:t>anonymi</w:t>
      </w:r>
      <w:r w:rsidR="000A6C4E">
        <w:rPr>
          <w:rFonts w:eastAsia="Times New Roman" w:cs="Arial"/>
          <w:sz w:val="22"/>
          <w:szCs w:val="22"/>
          <w:lang w:val="en-US" w:eastAsia="en-GB"/>
        </w:rPr>
        <w:t>s</w:t>
      </w:r>
      <w:r w:rsidR="00847CFA">
        <w:rPr>
          <w:rFonts w:eastAsia="Times New Roman" w:cs="Arial"/>
          <w:sz w:val="22"/>
          <w:szCs w:val="22"/>
          <w:lang w:val="en-US" w:eastAsia="en-GB"/>
        </w:rPr>
        <w:t>ed</w:t>
      </w:r>
      <w:proofErr w:type="spellEnd"/>
      <w:r w:rsidR="00847CFA">
        <w:rPr>
          <w:rFonts w:eastAsia="Times New Roman" w:cs="Arial"/>
          <w:sz w:val="22"/>
          <w:szCs w:val="22"/>
          <w:lang w:val="en-US" w:eastAsia="en-GB"/>
        </w:rPr>
        <w:t xml:space="preserve"> form in </w:t>
      </w:r>
      <w:r w:rsidR="00847CFA" w:rsidRPr="00D71876">
        <w:rPr>
          <w:rFonts w:eastAsia="Times New Roman" w:cs="Arial"/>
          <w:sz w:val="22"/>
          <w:szCs w:val="22"/>
          <w:lang w:val="en-US" w:eastAsia="en-GB"/>
        </w:rPr>
        <w:t>scientific journal</w:t>
      </w:r>
      <w:r w:rsidR="00847CFA">
        <w:rPr>
          <w:rFonts w:eastAsia="Times New Roman" w:cs="Arial"/>
          <w:sz w:val="22"/>
          <w:szCs w:val="22"/>
          <w:lang w:val="en-US" w:eastAsia="en-GB"/>
        </w:rPr>
        <w:t>s</w:t>
      </w:r>
      <w:r w:rsidR="00847CFA" w:rsidRPr="00D71876">
        <w:rPr>
          <w:rFonts w:eastAsia="Times New Roman" w:cs="Arial"/>
          <w:sz w:val="22"/>
          <w:szCs w:val="22"/>
          <w:lang w:val="en-US" w:eastAsia="en-GB"/>
        </w:rPr>
        <w:t xml:space="preserve"> </w:t>
      </w:r>
      <w:r w:rsidR="00847CFA">
        <w:rPr>
          <w:rFonts w:eastAsia="Times New Roman" w:cs="Arial"/>
          <w:sz w:val="22"/>
          <w:szCs w:val="22"/>
          <w:lang w:val="en-US" w:eastAsia="en-GB"/>
        </w:rPr>
        <w:t xml:space="preserve">or databases </w:t>
      </w:r>
      <w:r w:rsidR="00847CFA" w:rsidRPr="00D71876">
        <w:rPr>
          <w:rFonts w:eastAsia="Times New Roman" w:cs="Arial"/>
          <w:sz w:val="22"/>
          <w:szCs w:val="22"/>
          <w:lang w:val="en-US" w:eastAsia="en-GB"/>
        </w:rPr>
        <w:t>after completion of the study.</w:t>
      </w:r>
      <w:r w:rsidR="00847CFA">
        <w:rPr>
          <w:rFonts w:eastAsia="Times New Roman" w:cs="Arial"/>
          <w:sz w:val="22"/>
          <w:szCs w:val="22"/>
          <w:lang w:val="en-US" w:eastAsia="en-GB"/>
        </w:rPr>
        <w:t xml:space="preserve">  W</w:t>
      </w:r>
      <w:r w:rsidR="00847CFA" w:rsidRPr="00D71876">
        <w:rPr>
          <w:rFonts w:eastAsia="Times New Roman" w:cs="Arial"/>
          <w:sz w:val="22"/>
          <w:szCs w:val="22"/>
          <w:lang w:val="en-US" w:eastAsia="en-GB"/>
        </w:rPr>
        <w:t>hen presenting study results, e.g. in lectures,</w:t>
      </w:r>
      <w:r w:rsidR="00847CFA">
        <w:rPr>
          <w:rFonts w:eastAsia="Times New Roman" w:cs="Arial"/>
          <w:sz w:val="22"/>
          <w:szCs w:val="22"/>
          <w:lang w:val="en-US" w:eastAsia="en-GB"/>
        </w:rPr>
        <w:t xml:space="preserve"> conferences or papers,</w:t>
      </w:r>
      <w:r w:rsidR="00847CFA" w:rsidRPr="00D71876">
        <w:rPr>
          <w:rFonts w:eastAsia="Times New Roman" w:cs="Arial"/>
          <w:sz w:val="22"/>
          <w:szCs w:val="22"/>
          <w:lang w:val="en-US" w:eastAsia="en-GB"/>
        </w:rPr>
        <w:t xml:space="preserve"> your name</w:t>
      </w:r>
      <w:r w:rsidR="00EB3D9E">
        <w:rPr>
          <w:rFonts w:eastAsia="Times New Roman" w:cs="Arial"/>
          <w:sz w:val="22"/>
          <w:szCs w:val="22"/>
          <w:lang w:val="en-US" w:eastAsia="en-GB"/>
        </w:rPr>
        <w:t xml:space="preserve"> </w:t>
      </w:r>
      <w:r w:rsidR="00847CFA">
        <w:rPr>
          <w:rFonts w:eastAsia="Times New Roman" w:cs="Arial"/>
          <w:sz w:val="22"/>
          <w:szCs w:val="22"/>
          <w:lang w:val="en-US" w:eastAsia="en-GB"/>
        </w:rPr>
        <w:t>and</w:t>
      </w:r>
      <w:r w:rsidR="00847CFA" w:rsidRPr="00D71876">
        <w:rPr>
          <w:rFonts w:eastAsia="Times New Roman" w:cs="Arial"/>
          <w:sz w:val="22"/>
          <w:szCs w:val="22"/>
          <w:lang w:val="en-US" w:eastAsia="en-GB"/>
        </w:rPr>
        <w:t xml:space="preserve"> other identifying features will not appear. </w:t>
      </w:r>
    </w:p>
    <w:p w14:paraId="37B1ECA8" w14:textId="77777777" w:rsidR="00C11828" w:rsidRPr="00C11828" w:rsidRDefault="00C11828" w:rsidP="00C11828">
      <w:pPr>
        <w:spacing w:after="0"/>
        <w:jc w:val="both"/>
        <w:rPr>
          <w:rFonts w:eastAsia="Times New Roman" w:cs="Arial"/>
          <w:sz w:val="22"/>
          <w:szCs w:val="22"/>
          <w:lang w:val="en-US" w:eastAsia="en-GB"/>
        </w:rPr>
      </w:pPr>
    </w:p>
    <w:p w14:paraId="01FA24C8" w14:textId="77777777" w:rsidR="00130271" w:rsidRPr="00E86998" w:rsidRDefault="00130271" w:rsidP="00E86998">
      <w:pPr>
        <w:rPr>
          <w:rFonts w:eastAsia="Times New Roman"/>
          <w:b/>
          <w:bCs/>
          <w:sz w:val="22"/>
          <w:szCs w:val="22"/>
          <w:lang w:eastAsia="en-GB"/>
        </w:rPr>
      </w:pPr>
      <w:r w:rsidRPr="00E86998">
        <w:rPr>
          <w:rFonts w:eastAsia="Times New Roman"/>
          <w:b/>
          <w:bCs/>
          <w:sz w:val="22"/>
          <w:szCs w:val="22"/>
          <w:lang w:eastAsia="en-GB"/>
        </w:rPr>
        <w:t xml:space="preserve">Who is organising and funding this research? </w:t>
      </w:r>
    </w:p>
    <w:p w14:paraId="0E44D8A6" w14:textId="3669F432" w:rsidR="000F2BF7" w:rsidRDefault="000F2BF7" w:rsidP="000F2BF7">
      <w:pPr>
        <w:spacing w:after="0"/>
        <w:jc w:val="both"/>
        <w:rPr>
          <w:rFonts w:eastAsia="Times New Roman" w:cs="Arial"/>
          <w:sz w:val="22"/>
          <w:szCs w:val="22"/>
          <w:lang w:eastAsia="en-GB"/>
        </w:rPr>
      </w:pPr>
      <w:r w:rsidRPr="008D3FE1">
        <w:rPr>
          <w:rFonts w:eastAsia="Times New Roman" w:cs="Arial"/>
          <w:sz w:val="22"/>
          <w:szCs w:val="22"/>
          <w:lang w:eastAsia="en-GB"/>
        </w:rPr>
        <w:t xml:space="preserve">The study is being organised by doctors and researchers at the University of Cambridge and </w:t>
      </w:r>
      <w:r w:rsidR="008F4511">
        <w:rPr>
          <w:rFonts w:eastAsia="Times New Roman" w:cs="Arial"/>
          <w:sz w:val="22"/>
          <w:szCs w:val="22"/>
          <w:lang w:eastAsia="en-GB"/>
        </w:rPr>
        <w:t>Cambridge University Hospitals NHS Foundation Trust</w:t>
      </w:r>
      <w:r w:rsidRPr="008D3FE1">
        <w:rPr>
          <w:rFonts w:eastAsia="Times New Roman" w:cs="Arial"/>
          <w:sz w:val="22"/>
          <w:szCs w:val="22"/>
          <w:lang w:eastAsia="en-GB"/>
        </w:rPr>
        <w:t xml:space="preserve">. It is being jointly sponsored by the University of Cambridge NHS </w:t>
      </w:r>
      <w:r w:rsidRPr="008D3FE1">
        <w:rPr>
          <w:rFonts w:eastAsia="Times New Roman" w:cs="Arial"/>
          <w:sz w:val="22"/>
          <w:szCs w:val="22"/>
          <w:lang w:eastAsia="en-GB"/>
        </w:rPr>
        <w:lastRenderedPageBreak/>
        <w:t>Foundation Trust and the University of Cambridge.</w:t>
      </w:r>
      <w:r>
        <w:rPr>
          <w:rFonts w:eastAsia="Times New Roman" w:cs="Arial"/>
          <w:sz w:val="22"/>
          <w:szCs w:val="22"/>
          <w:lang w:eastAsia="en-GB"/>
        </w:rPr>
        <w:t xml:space="preserve"> </w:t>
      </w:r>
      <w:r w:rsidRPr="008D3FE1">
        <w:rPr>
          <w:rFonts w:eastAsia="Times New Roman" w:cs="Arial"/>
          <w:sz w:val="22"/>
          <w:szCs w:val="22"/>
          <w:lang w:eastAsia="en-GB"/>
        </w:rPr>
        <w:t xml:space="preserve">Funding for this study comes from research grants provided by </w:t>
      </w:r>
      <w:r w:rsidR="00773D76">
        <w:rPr>
          <w:rFonts w:eastAsia="Times New Roman" w:cs="Arial"/>
          <w:sz w:val="22"/>
          <w:szCs w:val="22"/>
          <w:lang w:eastAsia="en-GB"/>
        </w:rPr>
        <w:t>the International Foundation for Optic Nerve Disease (IFOND)</w:t>
      </w:r>
      <w:r w:rsidRPr="008D3FE1">
        <w:rPr>
          <w:rFonts w:eastAsia="Times New Roman" w:cs="Arial"/>
          <w:sz w:val="22"/>
          <w:szCs w:val="22"/>
          <w:lang w:eastAsia="en-GB"/>
        </w:rPr>
        <w:t>.</w:t>
      </w:r>
    </w:p>
    <w:p w14:paraId="222DE505" w14:textId="77777777" w:rsidR="000F2BF7" w:rsidRDefault="000F2BF7" w:rsidP="000F2BF7">
      <w:pPr>
        <w:spacing w:after="0"/>
        <w:jc w:val="both"/>
        <w:rPr>
          <w:rFonts w:eastAsia="Times New Roman" w:cs="Arial"/>
          <w:sz w:val="22"/>
          <w:szCs w:val="22"/>
          <w:lang w:eastAsia="en-GB"/>
        </w:rPr>
      </w:pPr>
    </w:p>
    <w:p w14:paraId="749E4A9D" w14:textId="77777777" w:rsidR="00130271" w:rsidRPr="00947A2A" w:rsidRDefault="00130271" w:rsidP="00947A2A">
      <w:pPr>
        <w:rPr>
          <w:rFonts w:eastAsia="Times New Roman"/>
          <w:b/>
          <w:bCs/>
          <w:sz w:val="22"/>
          <w:szCs w:val="22"/>
          <w:lang w:eastAsia="en-GB"/>
        </w:rPr>
      </w:pPr>
      <w:r w:rsidRPr="00947A2A">
        <w:rPr>
          <w:rFonts w:eastAsia="Times New Roman"/>
          <w:b/>
          <w:bCs/>
          <w:sz w:val="22"/>
          <w:szCs w:val="22"/>
          <w:lang w:eastAsia="en-GB"/>
        </w:rPr>
        <w:t xml:space="preserve">Who has reviewed the study? </w:t>
      </w:r>
    </w:p>
    <w:p w14:paraId="77A16D0E" w14:textId="43BACB83" w:rsidR="00130271" w:rsidRDefault="00130271" w:rsidP="00130271">
      <w:pPr>
        <w:spacing w:after="0"/>
        <w:jc w:val="both"/>
        <w:rPr>
          <w:rFonts w:eastAsia="Times New Roman" w:cs="Arial"/>
          <w:sz w:val="22"/>
          <w:szCs w:val="22"/>
          <w:lang w:eastAsia="en-GB"/>
        </w:rPr>
      </w:pPr>
      <w:r w:rsidRPr="008D3FE1">
        <w:rPr>
          <w:rFonts w:cs="Arial"/>
          <w:sz w:val="22"/>
          <w:szCs w:val="22"/>
        </w:rPr>
        <w:t>This research has been reviewed by an independent Research Ethics Committee to protect your safety, rights, wellbeing and dignity.</w:t>
      </w:r>
      <w:r w:rsidRPr="008D3FE1">
        <w:rPr>
          <w:rFonts w:eastAsia="Times New Roman" w:cs="Arial"/>
          <w:sz w:val="22"/>
          <w:szCs w:val="22"/>
          <w:lang w:eastAsia="en-GB"/>
        </w:rPr>
        <w:t xml:space="preserve"> </w:t>
      </w:r>
      <w:r w:rsidR="004B0805">
        <w:rPr>
          <w:rFonts w:eastAsia="Times New Roman" w:cs="Arial"/>
          <w:sz w:val="22"/>
          <w:szCs w:val="22"/>
          <w:lang w:eastAsia="en-GB"/>
        </w:rPr>
        <w:t xml:space="preserve">This study has </w:t>
      </w:r>
      <w:r w:rsidR="004B0805" w:rsidRPr="008D3FE1">
        <w:rPr>
          <w:rFonts w:eastAsia="Times New Roman" w:cs="Arial"/>
          <w:sz w:val="22"/>
          <w:szCs w:val="22"/>
          <w:lang w:eastAsia="en-GB"/>
        </w:rPr>
        <w:t xml:space="preserve">been given a favourable ethical opinion </w:t>
      </w:r>
      <w:r w:rsidR="004B0805">
        <w:rPr>
          <w:rFonts w:cs="Arial"/>
          <w:sz w:val="22"/>
          <w:szCs w:val="22"/>
        </w:rPr>
        <w:t xml:space="preserve">in the UK by </w:t>
      </w:r>
      <w:r w:rsidR="004B0805" w:rsidRPr="008D3FE1">
        <w:rPr>
          <w:rFonts w:eastAsia="Times New Roman" w:cs="Arial"/>
          <w:sz w:val="22"/>
          <w:szCs w:val="22"/>
          <w:lang w:eastAsia="en-GB"/>
        </w:rPr>
        <w:t xml:space="preserve">the NHS </w:t>
      </w:r>
      <w:r w:rsidR="004B0805">
        <w:rPr>
          <w:rFonts w:eastAsia="Times New Roman" w:cs="Arial"/>
          <w:sz w:val="22"/>
          <w:szCs w:val="22"/>
          <w:lang w:eastAsia="en-GB"/>
        </w:rPr>
        <w:t xml:space="preserve">and </w:t>
      </w:r>
      <w:r w:rsidR="004B0805" w:rsidRPr="0030679B">
        <w:rPr>
          <w:rFonts w:eastAsia="Times New Roman" w:cs="Arial"/>
          <w:sz w:val="22"/>
          <w:szCs w:val="22"/>
          <w:lang w:eastAsia="en-GB"/>
        </w:rPr>
        <w:t>the</w:t>
      </w:r>
      <w:r w:rsidR="004B0805">
        <w:rPr>
          <w:rFonts w:eastAsia="Times New Roman" w:cs="Arial"/>
          <w:sz w:val="22"/>
          <w:szCs w:val="22"/>
          <w:lang w:eastAsia="en-GB"/>
        </w:rPr>
        <w:t xml:space="preserve"> </w:t>
      </w:r>
      <w:r w:rsidR="00F809CC" w:rsidRPr="00F809CC">
        <w:rPr>
          <w:rFonts w:eastAsia="Times New Roman" w:cs="Arial"/>
          <w:sz w:val="22"/>
          <w:szCs w:val="22"/>
          <w:lang w:eastAsia="en-GB"/>
        </w:rPr>
        <w:t xml:space="preserve">Yorkshire &amp; The Humber - Sheffield Research </w:t>
      </w:r>
      <w:proofErr w:type="spellStart"/>
      <w:r w:rsidR="004B0805" w:rsidRPr="00F01DEE">
        <w:rPr>
          <w:rFonts w:cs="Arial"/>
          <w:sz w:val="22"/>
          <w:szCs w:val="22"/>
        </w:rPr>
        <w:t>Research</w:t>
      </w:r>
      <w:proofErr w:type="spellEnd"/>
      <w:r w:rsidR="004B0805" w:rsidRPr="00F01DEE">
        <w:rPr>
          <w:rFonts w:cs="Arial"/>
          <w:sz w:val="22"/>
          <w:szCs w:val="22"/>
        </w:rPr>
        <w:t xml:space="preserve"> Ethics Committee</w:t>
      </w:r>
      <w:r w:rsidR="004B0805" w:rsidRPr="0030679B">
        <w:rPr>
          <w:rFonts w:eastAsia="Times New Roman" w:cs="Arial"/>
          <w:sz w:val="22"/>
          <w:szCs w:val="22"/>
          <w:lang w:eastAsia="en-GB"/>
        </w:rPr>
        <w:t>.</w:t>
      </w:r>
    </w:p>
    <w:p w14:paraId="032C07B1" w14:textId="4B2FBB69" w:rsidR="00D71876" w:rsidRDefault="00D71876" w:rsidP="00130271">
      <w:pPr>
        <w:spacing w:after="0"/>
        <w:jc w:val="both"/>
        <w:rPr>
          <w:rFonts w:eastAsia="Times New Roman" w:cs="Arial"/>
          <w:sz w:val="22"/>
          <w:szCs w:val="22"/>
          <w:lang w:eastAsia="en-GB"/>
        </w:rPr>
      </w:pPr>
    </w:p>
    <w:p w14:paraId="295C1DAE" w14:textId="18ECBDB6" w:rsidR="00D71876" w:rsidRDefault="00D71876" w:rsidP="00130271">
      <w:pPr>
        <w:spacing w:after="0"/>
        <w:jc w:val="both"/>
        <w:rPr>
          <w:rFonts w:eastAsia="Times New Roman" w:cs="Arial"/>
          <w:b/>
          <w:bCs/>
          <w:sz w:val="22"/>
          <w:szCs w:val="22"/>
          <w:lang w:eastAsia="en-GB"/>
        </w:rPr>
      </w:pPr>
      <w:r>
        <w:rPr>
          <w:rFonts w:eastAsia="Times New Roman" w:cs="Arial"/>
          <w:b/>
          <w:bCs/>
          <w:sz w:val="22"/>
          <w:szCs w:val="22"/>
          <w:lang w:eastAsia="en-GB"/>
        </w:rPr>
        <w:t>What if there are changes during the study?</w:t>
      </w:r>
    </w:p>
    <w:p w14:paraId="38D1A692" w14:textId="2D8470AE" w:rsidR="00D71876" w:rsidRDefault="00D71876" w:rsidP="00D71876">
      <w:pPr>
        <w:spacing w:after="0"/>
        <w:jc w:val="both"/>
        <w:rPr>
          <w:rFonts w:eastAsia="Times New Roman" w:cs="Arial"/>
          <w:sz w:val="22"/>
          <w:szCs w:val="22"/>
          <w:lang w:eastAsia="en-GB"/>
        </w:rPr>
      </w:pPr>
      <w:r w:rsidRPr="00D71876">
        <w:rPr>
          <w:rFonts w:eastAsia="Times New Roman" w:cs="Arial"/>
          <w:sz w:val="22"/>
          <w:szCs w:val="22"/>
          <w:lang w:eastAsia="en-GB"/>
        </w:rPr>
        <w:t xml:space="preserve">We do not expect the study to change significantly after it starts. If it </w:t>
      </w:r>
      <w:r w:rsidR="002773EA">
        <w:rPr>
          <w:rFonts w:eastAsia="Times New Roman" w:cs="Arial"/>
          <w:sz w:val="22"/>
          <w:szCs w:val="22"/>
          <w:lang w:eastAsia="en-GB"/>
        </w:rPr>
        <w:t>does</w:t>
      </w:r>
      <w:r w:rsidRPr="00D71876">
        <w:rPr>
          <w:rFonts w:eastAsia="Times New Roman" w:cs="Arial"/>
          <w:sz w:val="22"/>
          <w:szCs w:val="22"/>
          <w:lang w:eastAsia="en-GB"/>
        </w:rPr>
        <w:t xml:space="preserve">, we </w:t>
      </w:r>
      <w:r w:rsidR="002773EA">
        <w:rPr>
          <w:rFonts w:eastAsia="Times New Roman" w:cs="Arial"/>
          <w:sz w:val="22"/>
          <w:szCs w:val="22"/>
          <w:lang w:eastAsia="en-GB"/>
        </w:rPr>
        <w:t>will</w:t>
      </w:r>
      <w:r w:rsidR="002773EA" w:rsidRPr="00D71876">
        <w:rPr>
          <w:rFonts w:eastAsia="Times New Roman" w:cs="Arial"/>
          <w:sz w:val="22"/>
          <w:szCs w:val="22"/>
          <w:lang w:eastAsia="en-GB"/>
        </w:rPr>
        <w:t xml:space="preserve"> </w:t>
      </w:r>
      <w:r w:rsidRPr="00D71876">
        <w:rPr>
          <w:rFonts w:eastAsia="Times New Roman" w:cs="Arial"/>
          <w:sz w:val="22"/>
          <w:szCs w:val="22"/>
          <w:lang w:eastAsia="en-GB"/>
        </w:rPr>
        <w:t xml:space="preserve">contact you to tell you </w:t>
      </w:r>
      <w:r w:rsidR="002773EA">
        <w:rPr>
          <w:rFonts w:eastAsia="Times New Roman" w:cs="Arial"/>
          <w:sz w:val="22"/>
          <w:szCs w:val="22"/>
          <w:lang w:eastAsia="en-GB"/>
        </w:rPr>
        <w:t xml:space="preserve">about the changes </w:t>
      </w:r>
      <w:r w:rsidRPr="00D71876">
        <w:rPr>
          <w:rFonts w:eastAsia="Times New Roman" w:cs="Arial"/>
          <w:sz w:val="22"/>
          <w:szCs w:val="22"/>
          <w:lang w:eastAsia="en-GB"/>
        </w:rPr>
        <w:t xml:space="preserve">and discuss whether you wish to continue in the study.  If you do, you may be asked to sign an updated consent form. If the study is stopped for any reason we will tell you why.  </w:t>
      </w:r>
    </w:p>
    <w:p w14:paraId="7D6C1391" w14:textId="77777777" w:rsidR="00430545" w:rsidRPr="008D3FE1" w:rsidRDefault="00430545" w:rsidP="0034363F">
      <w:pPr>
        <w:spacing w:after="0"/>
        <w:jc w:val="both"/>
        <w:rPr>
          <w:rFonts w:cs="Arial"/>
          <w:b/>
          <w:sz w:val="22"/>
          <w:szCs w:val="22"/>
        </w:rPr>
      </w:pPr>
    </w:p>
    <w:p w14:paraId="3637A2A1" w14:textId="77777777" w:rsidR="00DB1C2F" w:rsidRPr="00947A2A" w:rsidRDefault="00DB1C2F" w:rsidP="00947A2A">
      <w:pPr>
        <w:rPr>
          <w:rFonts w:eastAsia="Times New Roman"/>
          <w:b/>
          <w:bCs/>
          <w:sz w:val="22"/>
          <w:szCs w:val="22"/>
          <w:lang w:eastAsia="en-GB"/>
        </w:rPr>
      </w:pPr>
      <w:r w:rsidRPr="00947A2A">
        <w:rPr>
          <w:rFonts w:eastAsia="Times New Roman"/>
          <w:b/>
          <w:bCs/>
          <w:sz w:val="22"/>
          <w:szCs w:val="22"/>
          <w:lang w:eastAsia="en-GB"/>
        </w:rPr>
        <w:t xml:space="preserve">What if there is a problem? </w:t>
      </w:r>
    </w:p>
    <w:p w14:paraId="0F66C532" w14:textId="1447AE1F" w:rsidR="00DB1C2F" w:rsidRPr="008D3FE1" w:rsidRDefault="00DB1C2F" w:rsidP="0034363F">
      <w:pPr>
        <w:spacing w:after="0"/>
        <w:jc w:val="both"/>
        <w:rPr>
          <w:rFonts w:eastAsia="Times New Roman" w:cs="Arial"/>
          <w:sz w:val="22"/>
          <w:szCs w:val="22"/>
          <w:lang w:eastAsia="en-GB"/>
        </w:rPr>
      </w:pPr>
      <w:r w:rsidRPr="008D3FE1">
        <w:rPr>
          <w:rFonts w:eastAsia="Times New Roman" w:cs="Arial"/>
          <w:sz w:val="22"/>
          <w:szCs w:val="22"/>
          <w:lang w:eastAsia="en-GB"/>
        </w:rPr>
        <w:t xml:space="preserve">If you are unhappy with any aspect of this study, you are welcome to speak to the researchers who will do their best to address your concerns. </w:t>
      </w:r>
    </w:p>
    <w:p w14:paraId="74A7C64F" w14:textId="77777777" w:rsidR="00C66727" w:rsidRPr="008D3FE1" w:rsidRDefault="00C66727" w:rsidP="0034363F">
      <w:pPr>
        <w:spacing w:after="0"/>
        <w:jc w:val="both"/>
        <w:rPr>
          <w:rFonts w:cs="Arial"/>
          <w:sz w:val="22"/>
          <w:szCs w:val="22"/>
        </w:rPr>
      </w:pPr>
    </w:p>
    <w:p w14:paraId="29F71A6D" w14:textId="1CEF9A5B" w:rsidR="008F4511" w:rsidRDefault="008F4511" w:rsidP="00EE2AF6">
      <w:pPr>
        <w:spacing w:after="0"/>
        <w:jc w:val="both"/>
        <w:rPr>
          <w:rFonts w:cs="Arial"/>
          <w:sz w:val="22"/>
          <w:szCs w:val="22"/>
        </w:rPr>
      </w:pPr>
      <w:r w:rsidRPr="008F4511">
        <w:rPr>
          <w:rFonts w:cs="Arial"/>
          <w:sz w:val="22"/>
          <w:szCs w:val="22"/>
        </w:rPr>
        <w:t>Cambridge University Hospitals NHS Foundation Trust, as a member of the NHS Clinical Negligence Scheme for Trusts, will accept full financial liability for harm caused to participants in the study caused through the negligence of its employees and honorary contract holders. There are no specific arrangements for compensation should a participant be harmed through participation in the study, but no</w:t>
      </w:r>
      <w:r w:rsidR="002773EA">
        <w:rPr>
          <w:rFonts w:cs="Arial"/>
          <w:sz w:val="22"/>
          <w:szCs w:val="22"/>
        </w:rPr>
        <w:t xml:space="preserve"> </w:t>
      </w:r>
      <w:r w:rsidRPr="008F4511">
        <w:rPr>
          <w:rFonts w:cs="Arial"/>
          <w:sz w:val="22"/>
          <w:szCs w:val="22"/>
        </w:rPr>
        <w:t>one has acted negligently.</w:t>
      </w:r>
      <w:r>
        <w:rPr>
          <w:rFonts w:cs="Arial"/>
          <w:sz w:val="22"/>
          <w:szCs w:val="22"/>
        </w:rPr>
        <w:t xml:space="preserve">  </w:t>
      </w:r>
      <w:r w:rsidRPr="008F4511">
        <w:rPr>
          <w:rFonts w:cs="Arial"/>
          <w:sz w:val="22"/>
          <w:szCs w:val="22"/>
        </w:rPr>
        <w:t>The University of Cambridge will arrange insurance for negligent harm caused as a result of protocol design and for non-negligent harm arising through participation in the study.</w:t>
      </w:r>
    </w:p>
    <w:p w14:paraId="76269C35" w14:textId="77777777" w:rsidR="00F742B4" w:rsidRDefault="00F742B4" w:rsidP="00EE2AF6">
      <w:pPr>
        <w:spacing w:after="0"/>
        <w:jc w:val="both"/>
        <w:rPr>
          <w:rFonts w:cs="Arial"/>
          <w:sz w:val="22"/>
          <w:szCs w:val="22"/>
        </w:rPr>
      </w:pPr>
    </w:p>
    <w:p w14:paraId="75E0DDB5" w14:textId="77777777" w:rsidR="00F742B4" w:rsidRPr="00F742B4" w:rsidRDefault="00F742B4" w:rsidP="00F742B4">
      <w:pPr>
        <w:spacing w:after="0"/>
        <w:jc w:val="both"/>
        <w:rPr>
          <w:rFonts w:cs="Arial"/>
          <w:sz w:val="22"/>
          <w:szCs w:val="22"/>
        </w:rPr>
      </w:pPr>
      <w:r w:rsidRPr="00F742B4">
        <w:rPr>
          <w:rFonts w:cs="Arial"/>
          <w:sz w:val="22"/>
          <w:szCs w:val="22"/>
        </w:rPr>
        <w:t>If you wish to complain or have any concerns about any aspect of the way you have been approached or treated during this study, you can do this through the NHS complaints procedure.  In the first instance it may be helpful to contact the Patient Advice and Liaison Service (PALS) at your hospital.</w:t>
      </w:r>
    </w:p>
    <w:p w14:paraId="4EA67266" w14:textId="77777777" w:rsidR="00F742B4" w:rsidRPr="00F742B4" w:rsidRDefault="00F742B4" w:rsidP="00F742B4">
      <w:pPr>
        <w:spacing w:after="0"/>
        <w:jc w:val="both"/>
        <w:rPr>
          <w:rFonts w:cs="Arial"/>
          <w:sz w:val="22"/>
          <w:szCs w:val="22"/>
        </w:rPr>
      </w:pPr>
    </w:p>
    <w:p w14:paraId="627F8074" w14:textId="77777777" w:rsidR="00F742B4" w:rsidRPr="00F742B4" w:rsidRDefault="00F742B4" w:rsidP="00F742B4">
      <w:pPr>
        <w:spacing w:after="0"/>
        <w:jc w:val="both"/>
        <w:rPr>
          <w:rFonts w:cs="Arial"/>
          <w:sz w:val="22"/>
          <w:szCs w:val="22"/>
        </w:rPr>
      </w:pPr>
      <w:r w:rsidRPr="00F742B4">
        <w:rPr>
          <w:rFonts w:cs="Arial"/>
          <w:sz w:val="22"/>
          <w:szCs w:val="22"/>
        </w:rPr>
        <w:t xml:space="preserve">Patient Liaison and Advice Service (PALS) Contact Details: </w:t>
      </w:r>
    </w:p>
    <w:p w14:paraId="506FD455" w14:textId="77777777" w:rsidR="00F742B4" w:rsidRPr="00F742B4" w:rsidRDefault="00F742B4" w:rsidP="00F742B4">
      <w:pPr>
        <w:spacing w:after="0"/>
        <w:jc w:val="both"/>
        <w:rPr>
          <w:rFonts w:cs="Arial"/>
          <w:sz w:val="22"/>
          <w:szCs w:val="22"/>
        </w:rPr>
      </w:pPr>
      <w:r w:rsidRPr="00F742B4">
        <w:rPr>
          <w:rFonts w:cs="Arial"/>
          <w:sz w:val="22"/>
          <w:szCs w:val="22"/>
        </w:rPr>
        <w:t>Tel: 01223 216756</w:t>
      </w:r>
    </w:p>
    <w:p w14:paraId="6D3193D2" w14:textId="77777777" w:rsidR="00F742B4" w:rsidRPr="00F742B4" w:rsidRDefault="00F742B4" w:rsidP="00F742B4">
      <w:pPr>
        <w:spacing w:after="0"/>
        <w:jc w:val="both"/>
        <w:rPr>
          <w:rFonts w:cs="Arial"/>
          <w:sz w:val="22"/>
          <w:szCs w:val="22"/>
        </w:rPr>
      </w:pPr>
      <w:r w:rsidRPr="00F742B4">
        <w:rPr>
          <w:rFonts w:cs="Arial"/>
          <w:sz w:val="22"/>
          <w:szCs w:val="22"/>
        </w:rPr>
        <w:t>Email: pals@addenbrookes.nhs.uk</w:t>
      </w:r>
    </w:p>
    <w:p w14:paraId="15CB2C79" w14:textId="7739AF81" w:rsidR="00537BB8" w:rsidRPr="00B47F1A" w:rsidRDefault="00F742B4" w:rsidP="00F742B4">
      <w:pPr>
        <w:spacing w:after="0"/>
        <w:jc w:val="both"/>
        <w:rPr>
          <w:rFonts w:cs="Arial"/>
        </w:rPr>
      </w:pPr>
      <w:r w:rsidRPr="00F742B4">
        <w:rPr>
          <w:rFonts w:cs="Arial"/>
          <w:sz w:val="22"/>
          <w:szCs w:val="22"/>
        </w:rPr>
        <w:t>Address: Box 53, Cambridge University Hospitals, Cambridge Biomedical Campus, Hills Road, Cambridge, CB2 0QQ</w:t>
      </w:r>
      <w:r w:rsidR="008D3FE1">
        <w:rPr>
          <w:rFonts w:cs="Arial"/>
          <w:sz w:val="22"/>
          <w:szCs w:val="22"/>
        </w:rPr>
        <w:t xml:space="preserve"> </w:t>
      </w:r>
    </w:p>
    <w:p w14:paraId="2135CFC9" w14:textId="77777777" w:rsidR="00537BB8" w:rsidRPr="00EE2AF6" w:rsidRDefault="00537BB8" w:rsidP="00F742B4">
      <w:pPr>
        <w:spacing w:after="0"/>
        <w:jc w:val="both"/>
        <w:rPr>
          <w:rFonts w:eastAsia="Times New Roman" w:cs="Arial"/>
          <w:sz w:val="22"/>
          <w:szCs w:val="22"/>
          <w:lang w:eastAsia="en-GB"/>
        </w:rPr>
      </w:pPr>
    </w:p>
    <w:p w14:paraId="5DF2B586" w14:textId="77777777" w:rsidR="00DB1C2F" w:rsidRPr="00947A2A" w:rsidRDefault="00DB1C2F" w:rsidP="00947A2A">
      <w:pPr>
        <w:rPr>
          <w:rFonts w:eastAsiaTheme="minorHAnsi"/>
          <w:b/>
          <w:bCs/>
          <w:sz w:val="22"/>
          <w:szCs w:val="22"/>
        </w:rPr>
      </w:pPr>
      <w:r w:rsidRPr="00947A2A">
        <w:rPr>
          <w:rFonts w:eastAsiaTheme="minorHAnsi"/>
          <w:b/>
          <w:bCs/>
          <w:sz w:val="22"/>
          <w:szCs w:val="22"/>
        </w:rPr>
        <w:t xml:space="preserve">What happens if I change my mind? </w:t>
      </w:r>
    </w:p>
    <w:p w14:paraId="432AC912" w14:textId="3AE7CDD2" w:rsidR="00DB1C2F" w:rsidRPr="008D3FE1" w:rsidRDefault="00DB1C2F" w:rsidP="0034363F">
      <w:pPr>
        <w:spacing w:after="0"/>
        <w:jc w:val="both"/>
        <w:rPr>
          <w:rFonts w:eastAsiaTheme="minorHAnsi" w:cs="Arial"/>
          <w:sz w:val="22"/>
          <w:szCs w:val="22"/>
        </w:rPr>
      </w:pPr>
      <w:r w:rsidRPr="008D3FE1">
        <w:rPr>
          <w:rFonts w:eastAsiaTheme="minorHAnsi" w:cs="Arial"/>
          <w:sz w:val="22"/>
          <w:szCs w:val="22"/>
        </w:rPr>
        <w:t xml:space="preserve">You can change your mind about </w:t>
      </w:r>
      <w:r w:rsidR="00D91B88" w:rsidRPr="008D3FE1">
        <w:rPr>
          <w:rFonts w:eastAsiaTheme="minorHAnsi" w:cs="Arial"/>
          <w:sz w:val="22"/>
          <w:szCs w:val="22"/>
        </w:rPr>
        <w:t>taking part in this study</w:t>
      </w:r>
      <w:r w:rsidRPr="008D3FE1">
        <w:rPr>
          <w:rFonts w:eastAsiaTheme="minorHAnsi" w:cs="Arial"/>
          <w:sz w:val="22"/>
          <w:szCs w:val="22"/>
        </w:rPr>
        <w:t xml:space="preserve"> at any time - without giving any reasons</w:t>
      </w:r>
      <w:r w:rsidR="00D91B88" w:rsidRPr="008D3FE1">
        <w:rPr>
          <w:rFonts w:eastAsiaTheme="minorHAnsi" w:cs="Arial"/>
          <w:sz w:val="22"/>
          <w:szCs w:val="22"/>
        </w:rPr>
        <w:t xml:space="preserve"> </w:t>
      </w:r>
      <w:r w:rsidRPr="008D3FE1">
        <w:rPr>
          <w:rFonts w:eastAsiaTheme="minorHAnsi" w:cs="Arial"/>
          <w:sz w:val="22"/>
          <w:szCs w:val="22"/>
        </w:rPr>
        <w:t xml:space="preserve">- by contacting </w:t>
      </w:r>
      <w:r w:rsidR="008D3FE1">
        <w:rPr>
          <w:rFonts w:eastAsiaTheme="minorHAnsi" w:cs="Arial"/>
          <w:sz w:val="22"/>
          <w:szCs w:val="22"/>
        </w:rPr>
        <w:t>the study team</w:t>
      </w:r>
      <w:r w:rsidRPr="008D3FE1">
        <w:rPr>
          <w:rFonts w:eastAsiaTheme="minorHAnsi" w:cs="Arial"/>
          <w:sz w:val="22"/>
          <w:szCs w:val="22"/>
        </w:rPr>
        <w:t xml:space="preserve"> (contact details are given below). </w:t>
      </w:r>
      <w:r w:rsidR="00947A2A">
        <w:rPr>
          <w:rFonts w:eastAsiaTheme="minorHAnsi" w:cs="Arial"/>
          <w:sz w:val="22"/>
          <w:szCs w:val="22"/>
        </w:rPr>
        <w:t xml:space="preserve"> </w:t>
      </w:r>
      <w:r w:rsidRPr="008D3FE1">
        <w:rPr>
          <w:rFonts w:eastAsiaTheme="minorHAnsi" w:cs="Arial"/>
          <w:sz w:val="22"/>
          <w:szCs w:val="22"/>
        </w:rPr>
        <w:t xml:space="preserve">It </w:t>
      </w:r>
      <w:r w:rsidR="00D91B88" w:rsidRPr="008D3FE1">
        <w:rPr>
          <w:rFonts w:eastAsiaTheme="minorHAnsi" w:cs="Arial"/>
          <w:sz w:val="22"/>
          <w:szCs w:val="22"/>
        </w:rPr>
        <w:t>might</w:t>
      </w:r>
      <w:r w:rsidRPr="008D3FE1">
        <w:rPr>
          <w:rFonts w:eastAsiaTheme="minorHAnsi" w:cs="Arial"/>
          <w:sz w:val="22"/>
          <w:szCs w:val="22"/>
        </w:rPr>
        <w:t xml:space="preserve"> not be possible to withdraw any data from research work already undertaken. </w:t>
      </w:r>
    </w:p>
    <w:p w14:paraId="5B7086E3" w14:textId="77777777" w:rsidR="008D3FE1" w:rsidRDefault="008D3FE1" w:rsidP="00947A2A">
      <w:pPr>
        <w:rPr>
          <w:rFonts w:eastAsiaTheme="minorHAnsi"/>
        </w:rPr>
      </w:pPr>
    </w:p>
    <w:p w14:paraId="06F39A05" w14:textId="77777777" w:rsidR="00DB1C2F" w:rsidRPr="00947A2A" w:rsidRDefault="00DB1C2F" w:rsidP="00947A2A">
      <w:pPr>
        <w:rPr>
          <w:rFonts w:eastAsiaTheme="minorHAnsi"/>
          <w:b/>
          <w:bCs/>
          <w:sz w:val="22"/>
          <w:szCs w:val="22"/>
        </w:rPr>
      </w:pPr>
      <w:r w:rsidRPr="00947A2A">
        <w:rPr>
          <w:rFonts w:eastAsiaTheme="minorHAnsi"/>
          <w:b/>
          <w:bCs/>
          <w:sz w:val="22"/>
          <w:szCs w:val="22"/>
        </w:rPr>
        <w:t xml:space="preserve">What happens next? </w:t>
      </w:r>
    </w:p>
    <w:p w14:paraId="085730E8" w14:textId="2EAB9E94" w:rsidR="00DC319A" w:rsidRDefault="00DB1C2F" w:rsidP="0034363F">
      <w:pPr>
        <w:spacing w:after="0"/>
        <w:jc w:val="both"/>
        <w:rPr>
          <w:rFonts w:eastAsiaTheme="minorHAnsi" w:cs="Arial"/>
          <w:sz w:val="22"/>
          <w:szCs w:val="22"/>
        </w:rPr>
      </w:pPr>
      <w:r w:rsidRPr="008D3FE1">
        <w:rPr>
          <w:rFonts w:eastAsiaTheme="minorHAnsi" w:cs="Arial"/>
          <w:sz w:val="22"/>
          <w:szCs w:val="22"/>
        </w:rPr>
        <w:t>If you</w:t>
      </w:r>
      <w:r w:rsidR="003C7797" w:rsidRPr="008D3FE1">
        <w:rPr>
          <w:rFonts w:eastAsiaTheme="minorHAnsi" w:cs="Arial"/>
          <w:sz w:val="22"/>
          <w:szCs w:val="22"/>
        </w:rPr>
        <w:t xml:space="preserve"> are interested in taking part please let the study team know. We will provide you with a</w:t>
      </w:r>
      <w:r w:rsidRPr="008D3FE1">
        <w:rPr>
          <w:rFonts w:eastAsiaTheme="minorHAnsi" w:cs="Arial"/>
          <w:sz w:val="22"/>
          <w:szCs w:val="22"/>
        </w:rPr>
        <w:t xml:space="preserve"> consent form and we will arrange for a member of staff to answer any questions you may have before you sign. </w:t>
      </w:r>
    </w:p>
    <w:p w14:paraId="13FBF519" w14:textId="77777777" w:rsidR="00E53E2F" w:rsidRDefault="00E53E2F" w:rsidP="0034363F">
      <w:pPr>
        <w:spacing w:after="0"/>
        <w:jc w:val="both"/>
        <w:rPr>
          <w:rFonts w:eastAsiaTheme="minorHAnsi" w:cs="Arial"/>
          <w:sz w:val="22"/>
          <w:szCs w:val="22"/>
        </w:rPr>
      </w:pPr>
    </w:p>
    <w:p w14:paraId="705151C2" w14:textId="18740884" w:rsidR="00DC319A" w:rsidRPr="008D3FE1" w:rsidRDefault="00DB1C2F" w:rsidP="0034363F">
      <w:pPr>
        <w:spacing w:after="0"/>
        <w:jc w:val="both"/>
        <w:rPr>
          <w:rFonts w:eastAsiaTheme="minorHAnsi" w:cs="Arial"/>
          <w:sz w:val="22"/>
          <w:szCs w:val="22"/>
        </w:rPr>
      </w:pPr>
      <w:r w:rsidRPr="008D3FE1">
        <w:rPr>
          <w:rFonts w:eastAsiaTheme="minorHAnsi" w:cs="Arial"/>
          <w:sz w:val="22"/>
          <w:szCs w:val="22"/>
        </w:rPr>
        <w:t>If you require any further information please contact</w:t>
      </w:r>
      <w:r w:rsidR="00BD3FCE">
        <w:rPr>
          <w:rFonts w:eastAsiaTheme="minorHAnsi" w:cs="Arial"/>
          <w:sz w:val="22"/>
          <w:szCs w:val="22"/>
        </w:rPr>
        <w:t xml:space="preserve"> the research study team</w:t>
      </w:r>
      <w:r w:rsidRPr="008D3FE1">
        <w:rPr>
          <w:rFonts w:eastAsiaTheme="minorHAnsi" w:cs="Arial"/>
          <w:sz w:val="22"/>
          <w:szCs w:val="22"/>
        </w:rPr>
        <w:t>:</w:t>
      </w:r>
    </w:p>
    <w:p w14:paraId="5FF4C5A1" w14:textId="77777777" w:rsidR="00D91B88" w:rsidRPr="008D3FE1" w:rsidRDefault="00D91B88" w:rsidP="0034363F">
      <w:pPr>
        <w:spacing w:after="0"/>
        <w:jc w:val="both"/>
        <w:rPr>
          <w:rFonts w:eastAsiaTheme="minorHAnsi" w:cs="Arial"/>
          <w:sz w:val="22"/>
          <w:szCs w:val="22"/>
        </w:rPr>
      </w:pPr>
      <w:r w:rsidRPr="008D3FE1">
        <w:rPr>
          <w:rFonts w:eastAsiaTheme="minorHAnsi" w:cs="Arial"/>
          <w:sz w:val="22"/>
          <w:szCs w:val="22"/>
        </w:rPr>
        <w:t>Department of Clinical Neurosciences</w:t>
      </w:r>
    </w:p>
    <w:p w14:paraId="4C4E9478" w14:textId="77777777" w:rsidR="00D91B88" w:rsidRPr="008D3FE1" w:rsidRDefault="00D91B88" w:rsidP="0034363F">
      <w:pPr>
        <w:spacing w:after="0"/>
        <w:jc w:val="both"/>
        <w:rPr>
          <w:rFonts w:eastAsiaTheme="minorHAnsi" w:cs="Arial"/>
          <w:sz w:val="22"/>
          <w:szCs w:val="22"/>
        </w:rPr>
      </w:pPr>
      <w:r w:rsidRPr="008D3FE1">
        <w:rPr>
          <w:rFonts w:eastAsiaTheme="minorHAnsi" w:cs="Arial"/>
          <w:sz w:val="22"/>
          <w:szCs w:val="22"/>
        </w:rPr>
        <w:t>Level 5, ‘A’ Block, Box 165</w:t>
      </w:r>
    </w:p>
    <w:p w14:paraId="7DA29768" w14:textId="77777777" w:rsidR="00D91B88" w:rsidRPr="008D3FE1" w:rsidRDefault="00D91B88" w:rsidP="0034363F">
      <w:pPr>
        <w:spacing w:after="0"/>
        <w:jc w:val="both"/>
        <w:rPr>
          <w:rFonts w:eastAsiaTheme="minorHAnsi" w:cs="Arial"/>
          <w:sz w:val="22"/>
          <w:szCs w:val="22"/>
        </w:rPr>
      </w:pPr>
      <w:r w:rsidRPr="008D3FE1">
        <w:rPr>
          <w:rFonts w:eastAsiaTheme="minorHAnsi" w:cs="Arial"/>
          <w:sz w:val="22"/>
          <w:szCs w:val="22"/>
        </w:rPr>
        <w:t>Cambridge Biomedical Campus</w:t>
      </w:r>
    </w:p>
    <w:p w14:paraId="61976C7C" w14:textId="77777777" w:rsidR="00D91B88" w:rsidRPr="008D3FE1" w:rsidRDefault="00D91B88" w:rsidP="0034363F">
      <w:pPr>
        <w:spacing w:after="0"/>
        <w:jc w:val="both"/>
        <w:rPr>
          <w:rFonts w:eastAsiaTheme="minorHAnsi" w:cs="Arial"/>
          <w:sz w:val="22"/>
          <w:szCs w:val="22"/>
        </w:rPr>
      </w:pPr>
      <w:r w:rsidRPr="008D3FE1">
        <w:rPr>
          <w:rFonts w:eastAsiaTheme="minorHAnsi" w:cs="Arial"/>
          <w:sz w:val="22"/>
          <w:szCs w:val="22"/>
        </w:rPr>
        <w:t>Cambridge CB2 0QQ</w:t>
      </w:r>
    </w:p>
    <w:p w14:paraId="7CF2D5EE" w14:textId="77777777" w:rsidR="006A5E59" w:rsidRDefault="006A5E59" w:rsidP="006A5E59">
      <w:pPr>
        <w:spacing w:after="0"/>
        <w:jc w:val="both"/>
        <w:rPr>
          <w:rFonts w:eastAsiaTheme="minorHAnsi" w:cs="Arial"/>
          <w:sz w:val="22"/>
          <w:szCs w:val="22"/>
        </w:rPr>
      </w:pPr>
      <w:r>
        <w:rPr>
          <w:rFonts w:eastAsiaTheme="minorHAnsi" w:cs="Arial"/>
          <w:sz w:val="22"/>
          <w:szCs w:val="22"/>
        </w:rPr>
        <w:t>Tel: 01223 331506</w:t>
      </w:r>
    </w:p>
    <w:p w14:paraId="0D0FAFF5" w14:textId="3742CB0A" w:rsidR="00130271" w:rsidRDefault="006A5E59" w:rsidP="0034363F">
      <w:pPr>
        <w:spacing w:after="0"/>
        <w:jc w:val="both"/>
        <w:rPr>
          <w:rFonts w:eastAsiaTheme="minorHAnsi" w:cs="Arial"/>
          <w:sz w:val="22"/>
          <w:szCs w:val="22"/>
        </w:rPr>
      </w:pPr>
      <w:r>
        <w:rPr>
          <w:rFonts w:eastAsiaTheme="minorHAnsi" w:cs="Arial"/>
          <w:sz w:val="22"/>
          <w:szCs w:val="22"/>
        </w:rPr>
        <w:t xml:space="preserve">Email: </w:t>
      </w:r>
      <w:hyperlink r:id="rId13" w:history="1">
        <w:r>
          <w:rPr>
            <w:rStyle w:val="Hyperlink"/>
            <w:rFonts w:eastAsiaTheme="minorHAnsi" w:cs="Arial"/>
            <w:sz w:val="22"/>
            <w:szCs w:val="22"/>
          </w:rPr>
          <w:t>mitoteam@addenbrookes.nhs.uk</w:t>
        </w:r>
      </w:hyperlink>
      <w:r>
        <w:rPr>
          <w:rFonts w:eastAsiaTheme="minorHAnsi" w:cs="Arial"/>
          <w:sz w:val="22"/>
          <w:szCs w:val="22"/>
        </w:rPr>
        <w:t xml:space="preserve"> </w:t>
      </w:r>
    </w:p>
    <w:p w14:paraId="3677672D" w14:textId="77777777" w:rsidR="00BD3FCE" w:rsidRDefault="00BD3FCE" w:rsidP="0034363F">
      <w:pPr>
        <w:spacing w:after="0"/>
        <w:jc w:val="both"/>
        <w:rPr>
          <w:rFonts w:cs="Arial"/>
          <w:sz w:val="22"/>
          <w:szCs w:val="22"/>
        </w:rPr>
      </w:pPr>
    </w:p>
    <w:p w14:paraId="2DDE0D84" w14:textId="5E56CB70" w:rsidR="00130271" w:rsidRPr="00947A2A" w:rsidRDefault="00130271" w:rsidP="00130271">
      <w:pPr>
        <w:spacing w:after="0"/>
        <w:jc w:val="center"/>
        <w:rPr>
          <w:rFonts w:cs="Arial"/>
          <w:b/>
          <w:bCs/>
          <w:sz w:val="22"/>
          <w:szCs w:val="22"/>
        </w:rPr>
      </w:pPr>
      <w:r w:rsidRPr="00947A2A">
        <w:rPr>
          <w:rFonts w:cs="Arial"/>
          <w:b/>
          <w:bCs/>
          <w:sz w:val="22"/>
          <w:szCs w:val="22"/>
        </w:rPr>
        <w:t>Thank you for taking the time to read this Information Sheet.</w:t>
      </w:r>
    </w:p>
    <w:sectPr w:rsidR="00130271" w:rsidRPr="00947A2A" w:rsidSect="00117E28">
      <w:headerReference w:type="default" r:id="rId14"/>
      <w:footerReference w:type="default" r:id="rId15"/>
      <w:pgSz w:w="11906" w:h="16838"/>
      <w:pgMar w:top="1134" w:right="1134" w:bottom="1134" w:left="1134" w:header="283"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48C2B3" w14:textId="77777777" w:rsidR="00E86FB4" w:rsidRDefault="00E86FB4" w:rsidP="00DB1C2F">
      <w:pPr>
        <w:spacing w:after="0"/>
      </w:pPr>
      <w:r>
        <w:separator/>
      </w:r>
    </w:p>
  </w:endnote>
  <w:endnote w:type="continuationSeparator" w:id="0">
    <w:p w14:paraId="358AA104" w14:textId="77777777" w:rsidR="00E86FB4" w:rsidRDefault="00E86FB4" w:rsidP="00DB1C2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_Hlk63760727" w:displacedByCustomXml="next"/>
  <w:sdt>
    <w:sdtPr>
      <w:rPr>
        <w:rFonts w:eastAsiaTheme="minorHAnsi"/>
      </w:rPr>
      <w:id w:val="1353462078"/>
      <w:docPartObj>
        <w:docPartGallery w:val="Page Numbers (Bottom of Page)"/>
        <w:docPartUnique/>
      </w:docPartObj>
    </w:sdtPr>
    <w:sdtEndPr>
      <w:rPr>
        <w:rFonts w:eastAsiaTheme="minorEastAsia"/>
        <w:noProof/>
      </w:rPr>
    </w:sdtEndPr>
    <w:sdtContent>
      <w:p w14:paraId="54FFAAAC" w14:textId="6E1AA8F4" w:rsidR="007E06A7" w:rsidRPr="00C52326" w:rsidRDefault="00ED226C" w:rsidP="00C67F30">
        <w:pPr>
          <w:tabs>
            <w:tab w:val="center" w:pos="4513"/>
            <w:tab w:val="left" w:pos="8023"/>
          </w:tabs>
          <w:autoSpaceDE w:val="0"/>
          <w:autoSpaceDN w:val="0"/>
          <w:adjustRightInd w:val="0"/>
          <w:spacing w:after="0"/>
          <w:rPr>
            <w:rFonts w:eastAsia="Times New Roman" w:cs="Arial"/>
            <w:color w:val="808080" w:themeColor="background1" w:themeShade="80"/>
            <w:sz w:val="16"/>
            <w:szCs w:val="16"/>
          </w:rPr>
        </w:pPr>
        <w:r>
          <w:rPr>
            <w:rFonts w:eastAsia="Times New Roman" w:cs="Arial"/>
            <w:color w:val="808080" w:themeColor="background1" w:themeShade="80"/>
            <w:sz w:val="16"/>
            <w:szCs w:val="16"/>
          </w:rPr>
          <w:t>Development of a Patient Reported Outcome Measure (PROM) for patients with inherited optic neuropathy (ION)</w:t>
        </w:r>
        <w:bookmarkEnd w:id="1"/>
      </w:p>
      <w:p w14:paraId="4C57C872" w14:textId="090DF7AF" w:rsidR="007E06A7" w:rsidRPr="00C52326" w:rsidRDefault="007E06A7" w:rsidP="00C67F30">
        <w:pPr>
          <w:tabs>
            <w:tab w:val="center" w:pos="4513"/>
            <w:tab w:val="left" w:pos="8023"/>
          </w:tabs>
          <w:autoSpaceDE w:val="0"/>
          <w:autoSpaceDN w:val="0"/>
          <w:adjustRightInd w:val="0"/>
          <w:spacing w:after="0"/>
          <w:rPr>
            <w:rFonts w:cs="Arial"/>
            <w:color w:val="808080" w:themeColor="background1" w:themeShade="80"/>
            <w:sz w:val="16"/>
            <w:szCs w:val="16"/>
          </w:rPr>
        </w:pPr>
        <w:r w:rsidRPr="00C52326">
          <w:rPr>
            <w:rFonts w:cs="Arial"/>
            <w:color w:val="808080" w:themeColor="background1" w:themeShade="80"/>
            <w:sz w:val="16"/>
            <w:szCs w:val="16"/>
          </w:rPr>
          <w:t>Patient Information Sheet | V</w:t>
        </w:r>
        <w:r w:rsidR="00A611E5">
          <w:rPr>
            <w:rFonts w:cs="Arial"/>
            <w:color w:val="808080" w:themeColor="background1" w:themeShade="80"/>
            <w:sz w:val="16"/>
            <w:szCs w:val="16"/>
          </w:rPr>
          <w:t>2</w:t>
        </w:r>
        <w:r w:rsidR="00F03C55">
          <w:rPr>
            <w:rFonts w:cs="Arial"/>
            <w:color w:val="808080" w:themeColor="background1" w:themeShade="80"/>
            <w:sz w:val="16"/>
            <w:szCs w:val="16"/>
          </w:rPr>
          <w:t>.0</w:t>
        </w:r>
        <w:r w:rsidR="00117E28">
          <w:rPr>
            <w:rFonts w:cs="Arial"/>
            <w:color w:val="808080" w:themeColor="background1" w:themeShade="80"/>
            <w:sz w:val="16"/>
            <w:szCs w:val="16"/>
          </w:rPr>
          <w:t xml:space="preserve"> | </w:t>
        </w:r>
        <w:r w:rsidR="00371AA7">
          <w:rPr>
            <w:rFonts w:cs="Arial"/>
            <w:color w:val="808080" w:themeColor="background1" w:themeShade="80"/>
            <w:sz w:val="16"/>
            <w:szCs w:val="16"/>
          </w:rPr>
          <w:t>20</w:t>
        </w:r>
        <w:r w:rsidR="00790811">
          <w:rPr>
            <w:rFonts w:cs="Arial"/>
            <w:color w:val="808080" w:themeColor="background1" w:themeShade="80"/>
            <w:sz w:val="16"/>
            <w:szCs w:val="16"/>
          </w:rPr>
          <w:t>MAY2021</w:t>
        </w:r>
        <w:r w:rsidRPr="00C52326">
          <w:rPr>
            <w:rFonts w:cs="Arial"/>
            <w:color w:val="808080" w:themeColor="background1" w:themeShade="80"/>
            <w:sz w:val="16"/>
            <w:szCs w:val="16"/>
          </w:rPr>
          <w:tab/>
        </w:r>
        <w:r w:rsidRPr="00C52326">
          <w:rPr>
            <w:rFonts w:cs="Arial"/>
            <w:color w:val="808080" w:themeColor="background1" w:themeShade="80"/>
            <w:sz w:val="16"/>
            <w:szCs w:val="16"/>
          </w:rPr>
          <w:tab/>
          <w:t xml:space="preserve">Page </w:t>
        </w:r>
        <w:r w:rsidRPr="00C52326">
          <w:rPr>
            <w:rFonts w:cs="Arial"/>
            <w:b/>
            <w:color w:val="808080" w:themeColor="background1" w:themeShade="80"/>
            <w:sz w:val="16"/>
            <w:szCs w:val="16"/>
          </w:rPr>
          <w:fldChar w:fldCharType="begin"/>
        </w:r>
        <w:r w:rsidRPr="00C52326">
          <w:rPr>
            <w:rFonts w:cs="Arial"/>
            <w:b/>
            <w:color w:val="808080" w:themeColor="background1" w:themeShade="80"/>
            <w:sz w:val="16"/>
            <w:szCs w:val="16"/>
          </w:rPr>
          <w:instrText xml:space="preserve"> PAGE  \* Arabic  \* MERGEFORMAT </w:instrText>
        </w:r>
        <w:r w:rsidRPr="00C52326">
          <w:rPr>
            <w:rFonts w:cs="Arial"/>
            <w:b/>
            <w:color w:val="808080" w:themeColor="background1" w:themeShade="80"/>
            <w:sz w:val="16"/>
            <w:szCs w:val="16"/>
          </w:rPr>
          <w:fldChar w:fldCharType="separate"/>
        </w:r>
        <w:r w:rsidR="00D150F8">
          <w:rPr>
            <w:rFonts w:cs="Arial"/>
            <w:b/>
            <w:noProof/>
            <w:color w:val="808080" w:themeColor="background1" w:themeShade="80"/>
            <w:sz w:val="16"/>
            <w:szCs w:val="16"/>
          </w:rPr>
          <w:t>5</w:t>
        </w:r>
        <w:r w:rsidRPr="00C52326">
          <w:rPr>
            <w:rFonts w:cs="Arial"/>
            <w:b/>
            <w:color w:val="808080" w:themeColor="background1" w:themeShade="80"/>
            <w:sz w:val="16"/>
            <w:szCs w:val="16"/>
          </w:rPr>
          <w:fldChar w:fldCharType="end"/>
        </w:r>
        <w:r w:rsidRPr="00C52326">
          <w:rPr>
            <w:rFonts w:cs="Arial"/>
            <w:color w:val="808080" w:themeColor="background1" w:themeShade="80"/>
            <w:sz w:val="16"/>
            <w:szCs w:val="16"/>
          </w:rPr>
          <w:t xml:space="preserve"> of </w:t>
        </w:r>
        <w:r w:rsidRPr="00C52326">
          <w:rPr>
            <w:rFonts w:cs="Arial"/>
            <w:b/>
            <w:color w:val="808080" w:themeColor="background1" w:themeShade="80"/>
            <w:sz w:val="16"/>
            <w:szCs w:val="16"/>
          </w:rPr>
          <w:fldChar w:fldCharType="begin"/>
        </w:r>
        <w:r w:rsidRPr="00C52326">
          <w:rPr>
            <w:rFonts w:cs="Arial"/>
            <w:b/>
            <w:color w:val="808080" w:themeColor="background1" w:themeShade="80"/>
            <w:sz w:val="16"/>
            <w:szCs w:val="16"/>
          </w:rPr>
          <w:instrText xml:space="preserve"> NUMPAGES  \* Arabic  \* MERGEFORMAT </w:instrText>
        </w:r>
        <w:r w:rsidRPr="00C52326">
          <w:rPr>
            <w:rFonts w:cs="Arial"/>
            <w:b/>
            <w:color w:val="808080" w:themeColor="background1" w:themeShade="80"/>
            <w:sz w:val="16"/>
            <w:szCs w:val="16"/>
          </w:rPr>
          <w:fldChar w:fldCharType="separate"/>
        </w:r>
        <w:r w:rsidR="00D150F8">
          <w:rPr>
            <w:rFonts w:cs="Arial"/>
            <w:b/>
            <w:noProof/>
            <w:color w:val="808080" w:themeColor="background1" w:themeShade="80"/>
            <w:sz w:val="16"/>
            <w:szCs w:val="16"/>
          </w:rPr>
          <w:t>5</w:t>
        </w:r>
        <w:r w:rsidRPr="00C52326">
          <w:rPr>
            <w:rFonts w:cs="Arial"/>
            <w:b/>
            <w:color w:val="808080" w:themeColor="background1" w:themeShade="80"/>
            <w:sz w:val="16"/>
            <w:szCs w:val="16"/>
          </w:rPr>
          <w:fldChar w:fldCharType="end"/>
        </w:r>
      </w:p>
      <w:p w14:paraId="5EB1A470" w14:textId="6C72CD7F" w:rsidR="007E06A7" w:rsidRPr="00C52326" w:rsidRDefault="007E06A7" w:rsidP="00C67F30">
        <w:pPr>
          <w:pStyle w:val="Header"/>
          <w:rPr>
            <w:rFonts w:cs="Arial"/>
            <w:color w:val="808080" w:themeColor="background1" w:themeShade="80"/>
            <w:sz w:val="16"/>
            <w:szCs w:val="16"/>
          </w:rPr>
        </w:pPr>
        <w:r w:rsidRPr="00C52326">
          <w:rPr>
            <w:rFonts w:cs="Arial"/>
            <w:color w:val="808080" w:themeColor="background1" w:themeShade="80"/>
            <w:sz w:val="16"/>
            <w:szCs w:val="16"/>
          </w:rPr>
          <w:t>IRAS number:</w:t>
        </w:r>
        <w:r w:rsidR="001B53B8">
          <w:rPr>
            <w:rFonts w:cs="Arial"/>
            <w:color w:val="808080" w:themeColor="background1" w:themeShade="80"/>
            <w:sz w:val="16"/>
            <w:szCs w:val="16"/>
          </w:rPr>
          <w:t xml:space="preserve"> </w:t>
        </w:r>
        <w:r w:rsidR="00ED226C" w:rsidRPr="00ED226C">
          <w:rPr>
            <w:rFonts w:cs="Arial"/>
            <w:color w:val="808080" w:themeColor="background1" w:themeShade="80"/>
            <w:sz w:val="16"/>
            <w:szCs w:val="16"/>
          </w:rPr>
          <w:t>295018</w:t>
        </w:r>
      </w:p>
      <w:p w14:paraId="416EB781" w14:textId="28DC077C" w:rsidR="007E06A7" w:rsidRPr="00ED226C" w:rsidRDefault="007E06A7" w:rsidP="00C67F30">
        <w:pPr>
          <w:pStyle w:val="Header"/>
          <w:rPr>
            <w:rFonts w:cs="Arial"/>
            <w:color w:val="808080" w:themeColor="background1" w:themeShade="80"/>
            <w:sz w:val="16"/>
            <w:szCs w:val="16"/>
          </w:rPr>
        </w:pPr>
        <w:r w:rsidRPr="00C52326">
          <w:rPr>
            <w:rFonts w:cs="Arial"/>
            <w:color w:val="808080" w:themeColor="background1" w:themeShade="80"/>
            <w:sz w:val="16"/>
            <w:szCs w:val="16"/>
          </w:rPr>
          <w:t>REC number:</w:t>
        </w:r>
        <w:r w:rsidR="00833E6E">
          <w:rPr>
            <w:rFonts w:cs="Arial"/>
            <w:color w:val="808080" w:themeColor="background1" w:themeShade="80"/>
            <w:sz w:val="16"/>
            <w:szCs w:val="16"/>
          </w:rPr>
          <w:t xml:space="preserve"> </w:t>
        </w:r>
        <w:r w:rsidR="00790811" w:rsidRPr="00790811">
          <w:rPr>
            <w:rFonts w:cs="Arial"/>
            <w:color w:val="808080" w:themeColor="background1" w:themeShade="80"/>
            <w:sz w:val="16"/>
            <w:szCs w:val="16"/>
          </w:rPr>
          <w:t>21/YH/0098</w:t>
        </w:r>
      </w:p>
      <w:p w14:paraId="5FFE5386" w14:textId="77777777" w:rsidR="007E06A7" w:rsidRDefault="007E06A7" w:rsidP="003A2634">
        <w:pPr>
          <w:pStyle w:val="Header"/>
          <w:jc w:val="right"/>
          <w:rPr>
            <w:rFonts w:cs="Arial"/>
            <w:sz w:val="16"/>
            <w:szCs w:val="16"/>
          </w:rPr>
        </w:pPr>
      </w:p>
      <w:p w14:paraId="3AD718AB" w14:textId="77777777" w:rsidR="007E06A7" w:rsidRPr="003A2634" w:rsidRDefault="00D150F8" w:rsidP="003A2634">
        <w:pPr>
          <w:pStyle w:val="Header"/>
          <w:jc w:val="right"/>
          <w:rPr>
            <w:rFonts w:cs="Arial"/>
            <w:sz w:val="16"/>
            <w:szCs w:val="16"/>
          </w:rPr>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780ABF" w14:textId="77777777" w:rsidR="00E86FB4" w:rsidRDefault="00E86FB4" w:rsidP="00DB1C2F">
      <w:pPr>
        <w:spacing w:after="0"/>
      </w:pPr>
      <w:r>
        <w:separator/>
      </w:r>
    </w:p>
  </w:footnote>
  <w:footnote w:type="continuationSeparator" w:id="0">
    <w:p w14:paraId="7A408578" w14:textId="77777777" w:rsidR="00E86FB4" w:rsidRDefault="00E86FB4" w:rsidP="00DB1C2F">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56EAE2" w14:textId="219C8DD3" w:rsidR="007E06A7" w:rsidRDefault="00EA73E2" w:rsidP="006604E8">
    <w:pPr>
      <w:spacing w:after="0"/>
    </w:pPr>
    <w:r w:rsidRPr="006E7F6B">
      <w:rPr>
        <w:noProof/>
        <w:lang w:eastAsia="en-GB"/>
      </w:rPr>
      <w:drawing>
        <wp:anchor distT="0" distB="0" distL="114300" distR="114300" simplePos="0" relativeHeight="251659264" behindDoc="0" locked="0" layoutInCell="1" allowOverlap="1" wp14:anchorId="28CEFEFD" wp14:editId="6B99CD82">
          <wp:simplePos x="0" y="0"/>
          <wp:positionH relativeFrom="margin">
            <wp:align>left</wp:align>
          </wp:positionH>
          <wp:positionV relativeFrom="paragraph">
            <wp:posOffset>66040</wp:posOffset>
          </wp:positionV>
          <wp:extent cx="2343785" cy="4191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H-logo-black-and-blue.jpg"/>
                  <pic:cNvPicPr/>
                </pic:nvPicPr>
                <pic:blipFill>
                  <a:blip r:embed="rId1">
                    <a:extLst>
                      <a:ext uri="{28A0092B-C50C-407E-A947-70E740481C1C}">
                        <a14:useLocalDpi xmlns:a14="http://schemas.microsoft.com/office/drawing/2010/main" val="0"/>
                      </a:ext>
                    </a:extLst>
                  </a:blip>
                  <a:stretch>
                    <a:fillRect/>
                  </a:stretch>
                </pic:blipFill>
                <pic:spPr>
                  <a:xfrm>
                    <a:off x="0" y="0"/>
                    <a:ext cx="2343785" cy="419100"/>
                  </a:xfrm>
                  <a:prstGeom prst="rect">
                    <a:avLst/>
                  </a:prstGeom>
                </pic:spPr>
              </pic:pic>
            </a:graphicData>
          </a:graphic>
          <wp14:sizeRelH relativeFrom="page">
            <wp14:pctWidth>0</wp14:pctWidth>
          </wp14:sizeRelH>
          <wp14:sizeRelV relativeFrom="page">
            <wp14:pctHeight>0</wp14:pctHeight>
          </wp14:sizeRelV>
        </wp:anchor>
      </w:drawing>
    </w:r>
    <w:r w:rsidRPr="006E7F6B">
      <w:rPr>
        <w:noProof/>
        <w:lang w:eastAsia="en-GB"/>
      </w:rPr>
      <w:drawing>
        <wp:anchor distT="0" distB="0" distL="114300" distR="114300" simplePos="0" relativeHeight="251661312" behindDoc="0" locked="0" layoutInCell="1" allowOverlap="1" wp14:anchorId="3381591C" wp14:editId="004FADED">
          <wp:simplePos x="0" y="0"/>
          <wp:positionH relativeFrom="column">
            <wp:posOffset>4309110</wp:posOffset>
          </wp:positionH>
          <wp:positionV relativeFrom="paragraph">
            <wp:posOffset>153035</wp:posOffset>
          </wp:positionV>
          <wp:extent cx="1595120" cy="330835"/>
          <wp:effectExtent l="0" t="0" r="508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ur logo RGB_DM.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95120" cy="330835"/>
                  </a:xfrm>
                  <a:prstGeom prst="rect">
                    <a:avLst/>
                  </a:prstGeom>
                </pic:spPr>
              </pic:pic>
            </a:graphicData>
          </a:graphic>
          <wp14:sizeRelH relativeFrom="page">
            <wp14:pctWidth>0</wp14:pctWidth>
          </wp14:sizeRelH>
          <wp14:sizeRelV relativeFrom="page">
            <wp14:pctHeight>0</wp14:pctHeight>
          </wp14:sizeRelV>
        </wp:anchor>
      </w:drawing>
    </w:r>
    <w:r w:rsidR="00117E28">
      <w:tab/>
    </w:r>
    <w:r w:rsidR="00117E28">
      <w:tab/>
    </w:r>
    <w:r w:rsidR="00117E28">
      <w:tab/>
    </w:r>
    <w:r w:rsidR="00117E28">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63B22"/>
    <w:multiLevelType w:val="hybridMultilevel"/>
    <w:tmpl w:val="9F9C9864"/>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77C47F7"/>
    <w:multiLevelType w:val="hybridMultilevel"/>
    <w:tmpl w:val="C854F2C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nsid w:val="08F53CE6"/>
    <w:multiLevelType w:val="hybridMultilevel"/>
    <w:tmpl w:val="FA809362"/>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F67176B"/>
    <w:multiLevelType w:val="hybridMultilevel"/>
    <w:tmpl w:val="A73E986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6F1579B"/>
    <w:multiLevelType w:val="hybridMultilevel"/>
    <w:tmpl w:val="403EDF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8F34C23"/>
    <w:multiLevelType w:val="hybridMultilevel"/>
    <w:tmpl w:val="A0BE3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9F43BC5"/>
    <w:multiLevelType w:val="hybridMultilevel"/>
    <w:tmpl w:val="CC1027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AE301DA"/>
    <w:multiLevelType w:val="hybridMultilevel"/>
    <w:tmpl w:val="93709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31F59DB"/>
    <w:multiLevelType w:val="hybridMultilevel"/>
    <w:tmpl w:val="D8745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51366A7"/>
    <w:multiLevelType w:val="multilevel"/>
    <w:tmpl w:val="D4BCA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3EB67A09"/>
    <w:multiLevelType w:val="hybridMultilevel"/>
    <w:tmpl w:val="0C207F4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944731E"/>
    <w:multiLevelType w:val="hybridMultilevel"/>
    <w:tmpl w:val="36A833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0841223"/>
    <w:multiLevelType w:val="hybridMultilevel"/>
    <w:tmpl w:val="E0BC4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1585543"/>
    <w:multiLevelType w:val="hybridMultilevel"/>
    <w:tmpl w:val="BA222D5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nsid w:val="63F14F8A"/>
    <w:multiLevelType w:val="hybridMultilevel"/>
    <w:tmpl w:val="37787600"/>
    <w:lvl w:ilvl="0" w:tplc="0809001B">
      <w:start w:val="1"/>
      <w:numFmt w:val="lowerRoman"/>
      <w:lvlText w:val="%1."/>
      <w:lvlJc w:val="right"/>
      <w:pPr>
        <w:ind w:left="2160" w:hanging="18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6A016B89"/>
    <w:multiLevelType w:val="hybridMultilevel"/>
    <w:tmpl w:val="72943A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nsid w:val="6F8049A0"/>
    <w:multiLevelType w:val="hybridMultilevel"/>
    <w:tmpl w:val="A0705252"/>
    <w:lvl w:ilvl="0" w:tplc="74BA7B94">
      <w:start w:val="1"/>
      <w:numFmt w:val="bullet"/>
      <w:lvlText w:val=""/>
      <w:lvlJc w:val="left"/>
      <w:pPr>
        <w:ind w:left="820" w:hanging="360"/>
      </w:pPr>
      <w:rPr>
        <w:rFonts w:ascii="Symbol" w:eastAsia="Symbol" w:hAnsi="Symbol" w:hint="default"/>
        <w:sz w:val="22"/>
        <w:szCs w:val="22"/>
      </w:rPr>
    </w:lvl>
    <w:lvl w:ilvl="1" w:tplc="39109494">
      <w:start w:val="1"/>
      <w:numFmt w:val="bullet"/>
      <w:lvlText w:val="•"/>
      <w:lvlJc w:val="left"/>
      <w:pPr>
        <w:ind w:left="1663" w:hanging="360"/>
      </w:pPr>
    </w:lvl>
    <w:lvl w:ilvl="2" w:tplc="9712F4CC">
      <w:start w:val="1"/>
      <w:numFmt w:val="bullet"/>
      <w:lvlText w:val="•"/>
      <w:lvlJc w:val="left"/>
      <w:pPr>
        <w:ind w:left="2505" w:hanging="360"/>
      </w:pPr>
    </w:lvl>
    <w:lvl w:ilvl="3" w:tplc="C77800D4">
      <w:start w:val="1"/>
      <w:numFmt w:val="bullet"/>
      <w:lvlText w:val="•"/>
      <w:lvlJc w:val="left"/>
      <w:pPr>
        <w:ind w:left="3348" w:hanging="360"/>
      </w:pPr>
    </w:lvl>
    <w:lvl w:ilvl="4" w:tplc="2480AC3C">
      <w:start w:val="1"/>
      <w:numFmt w:val="bullet"/>
      <w:lvlText w:val="•"/>
      <w:lvlJc w:val="left"/>
      <w:pPr>
        <w:ind w:left="4190" w:hanging="360"/>
      </w:pPr>
    </w:lvl>
    <w:lvl w:ilvl="5" w:tplc="0E30C528">
      <w:start w:val="1"/>
      <w:numFmt w:val="bullet"/>
      <w:lvlText w:val="•"/>
      <w:lvlJc w:val="left"/>
      <w:pPr>
        <w:ind w:left="5033" w:hanging="360"/>
      </w:pPr>
    </w:lvl>
    <w:lvl w:ilvl="6" w:tplc="312E20EC">
      <w:start w:val="1"/>
      <w:numFmt w:val="bullet"/>
      <w:lvlText w:val="•"/>
      <w:lvlJc w:val="left"/>
      <w:pPr>
        <w:ind w:left="5876" w:hanging="360"/>
      </w:pPr>
    </w:lvl>
    <w:lvl w:ilvl="7" w:tplc="65D2A93C">
      <w:start w:val="1"/>
      <w:numFmt w:val="bullet"/>
      <w:lvlText w:val="•"/>
      <w:lvlJc w:val="left"/>
      <w:pPr>
        <w:ind w:left="6718" w:hanging="360"/>
      </w:pPr>
    </w:lvl>
    <w:lvl w:ilvl="8" w:tplc="F1C6F5B8">
      <w:start w:val="1"/>
      <w:numFmt w:val="bullet"/>
      <w:lvlText w:val="•"/>
      <w:lvlJc w:val="left"/>
      <w:pPr>
        <w:ind w:left="7561" w:hanging="360"/>
      </w:pPr>
    </w:lvl>
  </w:abstractNum>
  <w:abstractNum w:abstractNumId="17">
    <w:nsid w:val="71687004"/>
    <w:multiLevelType w:val="hybridMultilevel"/>
    <w:tmpl w:val="113A3112"/>
    <w:lvl w:ilvl="0" w:tplc="4D8C6AA2">
      <w:numFmt w:val="bullet"/>
      <w:lvlText w:val="-"/>
      <w:lvlJc w:val="left"/>
      <w:pPr>
        <w:ind w:left="360" w:hanging="360"/>
      </w:pPr>
      <w:rPr>
        <w:rFonts w:ascii="Calibri" w:eastAsia="Times New Roman" w:hAnsi="Calibri" w:cs="Calibri" w:hint="default"/>
      </w:rPr>
    </w:lvl>
    <w:lvl w:ilvl="1" w:tplc="E3003868">
      <w:numFmt w:val="bullet"/>
      <w:lvlText w:val="-"/>
      <w:lvlJc w:val="left"/>
      <w:pPr>
        <w:ind w:left="1440" w:hanging="360"/>
      </w:pPr>
      <w:rPr>
        <w:rFonts w:ascii="Arial" w:eastAsia="Times New Roman" w:hAnsi="Arial" w:cs="Arial" w:hint="default"/>
        <w:color w:val="auto"/>
      </w:rPr>
    </w:lvl>
    <w:lvl w:ilvl="2" w:tplc="04090005">
      <w:start w:val="1"/>
      <w:numFmt w:val="bullet"/>
      <w:lvlText w:val=""/>
      <w:lvlJc w:val="left"/>
      <w:pPr>
        <w:ind w:left="2345"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A2824FD"/>
    <w:multiLevelType w:val="hybridMultilevel"/>
    <w:tmpl w:val="892280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7C6D39FB"/>
    <w:multiLevelType w:val="hybridMultilevel"/>
    <w:tmpl w:val="8EBE7236"/>
    <w:lvl w:ilvl="0" w:tplc="D4B25872">
      <w:start w:val="1"/>
      <w:numFmt w:val="lowerRoman"/>
      <w:lvlText w:val="(%1)"/>
      <w:lvlJc w:val="left"/>
      <w:pPr>
        <w:ind w:left="1080" w:hanging="72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10"/>
  </w:num>
  <w:num w:numId="2">
    <w:abstractNumId w:val="7"/>
  </w:num>
  <w:num w:numId="3">
    <w:abstractNumId w:val="10"/>
  </w:num>
  <w:num w:numId="4">
    <w:abstractNumId w:val="16"/>
  </w:num>
  <w:num w:numId="5">
    <w:abstractNumId w:val="15"/>
  </w:num>
  <w:num w:numId="6">
    <w:abstractNumId w:val="12"/>
  </w:num>
  <w:num w:numId="7">
    <w:abstractNumId w:val="4"/>
  </w:num>
  <w:num w:numId="8">
    <w:abstractNumId w:val="18"/>
  </w:num>
  <w:num w:numId="9">
    <w:abstractNumId w:val="14"/>
  </w:num>
  <w:num w:numId="10">
    <w:abstractNumId w:val="5"/>
  </w:num>
  <w:num w:numId="11">
    <w:abstractNumId w:val="6"/>
  </w:num>
  <w:num w:numId="12">
    <w:abstractNumId w:val="8"/>
  </w:num>
  <w:num w:numId="13">
    <w:abstractNumId w:val="2"/>
  </w:num>
  <w:num w:numId="14">
    <w:abstractNumId w:val="11"/>
  </w:num>
  <w:num w:numId="15">
    <w:abstractNumId w:val="1"/>
  </w:num>
  <w:num w:numId="16">
    <w:abstractNumId w:val="3"/>
  </w:num>
  <w:num w:numId="17">
    <w:abstractNumId w:val="17"/>
  </w:num>
  <w:num w:numId="18">
    <w:abstractNumId w:val="0"/>
  </w:num>
  <w:num w:numId="19">
    <w:abstractNumId w:val="19"/>
  </w:num>
  <w:num w:numId="20">
    <w:abstractNumId w:val="13"/>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de-DE" w:vendorID="64" w:dllVersion="4096" w:nlCheck="1" w:checkStyle="0"/>
  <w:activeWritingStyle w:appName="MSWord" w:lang="en-GB" w:vendorID="64" w:dllVersion="4096" w:nlCheck="1" w:checkStyle="0"/>
  <w:activeWritingStyle w:appName="MSWord" w:lang="en-US" w:vendorID="64" w:dllVersion="4096" w:nlCheck="1" w:checkStyle="0"/>
  <w:activeWritingStyle w:appName="MSWord" w:lang="en-US"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en-GB" w:vendorID="64" w:dllVersion="131078" w:nlCheck="1" w:checkStyle="1"/>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591"/>
    <w:rsid w:val="00016A9F"/>
    <w:rsid w:val="000242F9"/>
    <w:rsid w:val="0004467E"/>
    <w:rsid w:val="000541A4"/>
    <w:rsid w:val="000607D8"/>
    <w:rsid w:val="000622C9"/>
    <w:rsid w:val="000641DC"/>
    <w:rsid w:val="0007212F"/>
    <w:rsid w:val="00076544"/>
    <w:rsid w:val="00077247"/>
    <w:rsid w:val="00085642"/>
    <w:rsid w:val="00086D7D"/>
    <w:rsid w:val="0009680A"/>
    <w:rsid w:val="0009768F"/>
    <w:rsid w:val="000A2A03"/>
    <w:rsid w:val="000A5A3B"/>
    <w:rsid w:val="000A6C4E"/>
    <w:rsid w:val="000A7039"/>
    <w:rsid w:val="000A787F"/>
    <w:rsid w:val="000B11AF"/>
    <w:rsid w:val="000C2421"/>
    <w:rsid w:val="000C4398"/>
    <w:rsid w:val="000D573E"/>
    <w:rsid w:val="000F16AD"/>
    <w:rsid w:val="000F2BF7"/>
    <w:rsid w:val="000F3A2C"/>
    <w:rsid w:val="000F55BB"/>
    <w:rsid w:val="000F7799"/>
    <w:rsid w:val="001048B8"/>
    <w:rsid w:val="0010647A"/>
    <w:rsid w:val="00107145"/>
    <w:rsid w:val="00115E20"/>
    <w:rsid w:val="00117E28"/>
    <w:rsid w:val="00126DE2"/>
    <w:rsid w:val="00130271"/>
    <w:rsid w:val="00132B64"/>
    <w:rsid w:val="0013582B"/>
    <w:rsid w:val="00135968"/>
    <w:rsid w:val="00140591"/>
    <w:rsid w:val="001541CC"/>
    <w:rsid w:val="00166E66"/>
    <w:rsid w:val="00167711"/>
    <w:rsid w:val="00173577"/>
    <w:rsid w:val="001819C6"/>
    <w:rsid w:val="0018386F"/>
    <w:rsid w:val="00184CB1"/>
    <w:rsid w:val="0018625D"/>
    <w:rsid w:val="001953C5"/>
    <w:rsid w:val="001972E0"/>
    <w:rsid w:val="00197ADE"/>
    <w:rsid w:val="001A4388"/>
    <w:rsid w:val="001A5FA5"/>
    <w:rsid w:val="001B16AF"/>
    <w:rsid w:val="001B53B8"/>
    <w:rsid w:val="001D3054"/>
    <w:rsid w:val="001E14EE"/>
    <w:rsid w:val="001E59A4"/>
    <w:rsid w:val="001F1053"/>
    <w:rsid w:val="001F123D"/>
    <w:rsid w:val="001F30CD"/>
    <w:rsid w:val="00202D46"/>
    <w:rsid w:val="00206CC9"/>
    <w:rsid w:val="0021526E"/>
    <w:rsid w:val="00227219"/>
    <w:rsid w:val="00230F55"/>
    <w:rsid w:val="00254A80"/>
    <w:rsid w:val="002576FC"/>
    <w:rsid w:val="00264E66"/>
    <w:rsid w:val="00271D34"/>
    <w:rsid w:val="00274872"/>
    <w:rsid w:val="002773EA"/>
    <w:rsid w:val="00283471"/>
    <w:rsid w:val="00283C7E"/>
    <w:rsid w:val="002875A9"/>
    <w:rsid w:val="002A2287"/>
    <w:rsid w:val="002A4136"/>
    <w:rsid w:val="002A7B2F"/>
    <w:rsid w:val="002B41EC"/>
    <w:rsid w:val="002C4501"/>
    <w:rsid w:val="002D4EDB"/>
    <w:rsid w:val="002E0D58"/>
    <w:rsid w:val="002E523A"/>
    <w:rsid w:val="002F6DAD"/>
    <w:rsid w:val="00302D3B"/>
    <w:rsid w:val="0030679B"/>
    <w:rsid w:val="003137BE"/>
    <w:rsid w:val="0031407A"/>
    <w:rsid w:val="00323F29"/>
    <w:rsid w:val="00323F8B"/>
    <w:rsid w:val="00327B53"/>
    <w:rsid w:val="0033326D"/>
    <w:rsid w:val="00337620"/>
    <w:rsid w:val="00341223"/>
    <w:rsid w:val="00342F31"/>
    <w:rsid w:val="0034363F"/>
    <w:rsid w:val="003438FE"/>
    <w:rsid w:val="00346561"/>
    <w:rsid w:val="00365885"/>
    <w:rsid w:val="00371AA7"/>
    <w:rsid w:val="00372F54"/>
    <w:rsid w:val="00385124"/>
    <w:rsid w:val="00386506"/>
    <w:rsid w:val="00395088"/>
    <w:rsid w:val="003A2634"/>
    <w:rsid w:val="003B0142"/>
    <w:rsid w:val="003B0DB5"/>
    <w:rsid w:val="003C7797"/>
    <w:rsid w:val="003E33C7"/>
    <w:rsid w:val="003E6689"/>
    <w:rsid w:val="003F6DE3"/>
    <w:rsid w:val="004037BA"/>
    <w:rsid w:val="004213C2"/>
    <w:rsid w:val="00430545"/>
    <w:rsid w:val="004529E7"/>
    <w:rsid w:val="0047014E"/>
    <w:rsid w:val="00486AF9"/>
    <w:rsid w:val="00486B2D"/>
    <w:rsid w:val="00497827"/>
    <w:rsid w:val="00497ED5"/>
    <w:rsid w:val="004A4E64"/>
    <w:rsid w:val="004B05C6"/>
    <w:rsid w:val="004B0805"/>
    <w:rsid w:val="004B4457"/>
    <w:rsid w:val="004B4D56"/>
    <w:rsid w:val="004C6BBB"/>
    <w:rsid w:val="004E2E1A"/>
    <w:rsid w:val="004E32A4"/>
    <w:rsid w:val="004E62AC"/>
    <w:rsid w:val="004E68D7"/>
    <w:rsid w:val="004F123E"/>
    <w:rsid w:val="004F65B5"/>
    <w:rsid w:val="004F7DA8"/>
    <w:rsid w:val="00501501"/>
    <w:rsid w:val="00506C51"/>
    <w:rsid w:val="005102E0"/>
    <w:rsid w:val="0051289A"/>
    <w:rsid w:val="0051741C"/>
    <w:rsid w:val="00531143"/>
    <w:rsid w:val="00537BB8"/>
    <w:rsid w:val="00550B73"/>
    <w:rsid w:val="005564CB"/>
    <w:rsid w:val="00556CF2"/>
    <w:rsid w:val="00565768"/>
    <w:rsid w:val="005809EF"/>
    <w:rsid w:val="00583FB3"/>
    <w:rsid w:val="0058665F"/>
    <w:rsid w:val="00586EB0"/>
    <w:rsid w:val="005902AC"/>
    <w:rsid w:val="00593618"/>
    <w:rsid w:val="005974A0"/>
    <w:rsid w:val="005A48DF"/>
    <w:rsid w:val="005C2223"/>
    <w:rsid w:val="005C4400"/>
    <w:rsid w:val="005E159D"/>
    <w:rsid w:val="005E46CA"/>
    <w:rsid w:val="005F3A2E"/>
    <w:rsid w:val="005F6425"/>
    <w:rsid w:val="006025B8"/>
    <w:rsid w:val="00605332"/>
    <w:rsid w:val="00622DCE"/>
    <w:rsid w:val="00623399"/>
    <w:rsid w:val="00626591"/>
    <w:rsid w:val="00635C23"/>
    <w:rsid w:val="006373CE"/>
    <w:rsid w:val="006468E1"/>
    <w:rsid w:val="00646ED0"/>
    <w:rsid w:val="006525E9"/>
    <w:rsid w:val="006604E8"/>
    <w:rsid w:val="00661DEB"/>
    <w:rsid w:val="0066505F"/>
    <w:rsid w:val="00675D14"/>
    <w:rsid w:val="00686683"/>
    <w:rsid w:val="00690919"/>
    <w:rsid w:val="0069525E"/>
    <w:rsid w:val="006A1B59"/>
    <w:rsid w:val="006A5E59"/>
    <w:rsid w:val="006B3194"/>
    <w:rsid w:val="006B684C"/>
    <w:rsid w:val="006C682E"/>
    <w:rsid w:val="006D6BD2"/>
    <w:rsid w:val="006E47A9"/>
    <w:rsid w:val="006F0877"/>
    <w:rsid w:val="006F3287"/>
    <w:rsid w:val="006F6BD4"/>
    <w:rsid w:val="00707941"/>
    <w:rsid w:val="00723ABB"/>
    <w:rsid w:val="007255EF"/>
    <w:rsid w:val="007269F1"/>
    <w:rsid w:val="007302DD"/>
    <w:rsid w:val="007463FC"/>
    <w:rsid w:val="00755BA5"/>
    <w:rsid w:val="00755DB4"/>
    <w:rsid w:val="00760110"/>
    <w:rsid w:val="00767909"/>
    <w:rsid w:val="00773A75"/>
    <w:rsid w:val="00773D76"/>
    <w:rsid w:val="00774670"/>
    <w:rsid w:val="007801DE"/>
    <w:rsid w:val="00790811"/>
    <w:rsid w:val="00790A11"/>
    <w:rsid w:val="00793703"/>
    <w:rsid w:val="007A7115"/>
    <w:rsid w:val="007B33AE"/>
    <w:rsid w:val="007C6868"/>
    <w:rsid w:val="007D2FF0"/>
    <w:rsid w:val="007E06A7"/>
    <w:rsid w:val="007E708F"/>
    <w:rsid w:val="007E74A5"/>
    <w:rsid w:val="00804375"/>
    <w:rsid w:val="008044A0"/>
    <w:rsid w:val="008106A3"/>
    <w:rsid w:val="008154AA"/>
    <w:rsid w:val="00815535"/>
    <w:rsid w:val="00817102"/>
    <w:rsid w:val="008178B5"/>
    <w:rsid w:val="00821B48"/>
    <w:rsid w:val="00833E6E"/>
    <w:rsid w:val="008443C8"/>
    <w:rsid w:val="00844835"/>
    <w:rsid w:val="00847CFA"/>
    <w:rsid w:val="00863512"/>
    <w:rsid w:val="00876AD8"/>
    <w:rsid w:val="00877273"/>
    <w:rsid w:val="008936EB"/>
    <w:rsid w:val="008B0044"/>
    <w:rsid w:val="008B4040"/>
    <w:rsid w:val="008B45DD"/>
    <w:rsid w:val="008B5D2F"/>
    <w:rsid w:val="008C0687"/>
    <w:rsid w:val="008C30BD"/>
    <w:rsid w:val="008C4213"/>
    <w:rsid w:val="008C53B2"/>
    <w:rsid w:val="008C6A13"/>
    <w:rsid w:val="008D3D4B"/>
    <w:rsid w:val="008D3FE1"/>
    <w:rsid w:val="008E5B0D"/>
    <w:rsid w:val="008E7941"/>
    <w:rsid w:val="008F43E1"/>
    <w:rsid w:val="008F4511"/>
    <w:rsid w:val="009128A1"/>
    <w:rsid w:val="00915704"/>
    <w:rsid w:val="00927C0A"/>
    <w:rsid w:val="00927C90"/>
    <w:rsid w:val="0093061D"/>
    <w:rsid w:val="00931039"/>
    <w:rsid w:val="009347F0"/>
    <w:rsid w:val="009430F3"/>
    <w:rsid w:val="00947A2A"/>
    <w:rsid w:val="00955D2E"/>
    <w:rsid w:val="0096077F"/>
    <w:rsid w:val="00961843"/>
    <w:rsid w:val="00963786"/>
    <w:rsid w:val="009751DC"/>
    <w:rsid w:val="00977F9D"/>
    <w:rsid w:val="00980044"/>
    <w:rsid w:val="009833CA"/>
    <w:rsid w:val="009879C5"/>
    <w:rsid w:val="00993377"/>
    <w:rsid w:val="00994511"/>
    <w:rsid w:val="00995C69"/>
    <w:rsid w:val="009A57CD"/>
    <w:rsid w:val="009A6579"/>
    <w:rsid w:val="009C2B5B"/>
    <w:rsid w:val="009D1548"/>
    <w:rsid w:val="009E07B1"/>
    <w:rsid w:val="009E552D"/>
    <w:rsid w:val="009F2A5D"/>
    <w:rsid w:val="00A02E89"/>
    <w:rsid w:val="00A02FFE"/>
    <w:rsid w:val="00A22695"/>
    <w:rsid w:val="00A26CAC"/>
    <w:rsid w:val="00A334DA"/>
    <w:rsid w:val="00A40DD8"/>
    <w:rsid w:val="00A464AB"/>
    <w:rsid w:val="00A5120D"/>
    <w:rsid w:val="00A527DF"/>
    <w:rsid w:val="00A555C1"/>
    <w:rsid w:val="00A6107F"/>
    <w:rsid w:val="00A611E5"/>
    <w:rsid w:val="00A6432D"/>
    <w:rsid w:val="00A67119"/>
    <w:rsid w:val="00A728AB"/>
    <w:rsid w:val="00A7312A"/>
    <w:rsid w:val="00A74782"/>
    <w:rsid w:val="00A82EF7"/>
    <w:rsid w:val="00A97A65"/>
    <w:rsid w:val="00AA1319"/>
    <w:rsid w:val="00AB48DF"/>
    <w:rsid w:val="00AC24B5"/>
    <w:rsid w:val="00AC34B7"/>
    <w:rsid w:val="00AC4031"/>
    <w:rsid w:val="00AD6F13"/>
    <w:rsid w:val="00AE4323"/>
    <w:rsid w:val="00AF241A"/>
    <w:rsid w:val="00AF2478"/>
    <w:rsid w:val="00B01DF0"/>
    <w:rsid w:val="00B103FA"/>
    <w:rsid w:val="00B1311D"/>
    <w:rsid w:val="00B22453"/>
    <w:rsid w:val="00B33C67"/>
    <w:rsid w:val="00B434C0"/>
    <w:rsid w:val="00B47652"/>
    <w:rsid w:val="00B47F1A"/>
    <w:rsid w:val="00B5393D"/>
    <w:rsid w:val="00B734DE"/>
    <w:rsid w:val="00B73EF3"/>
    <w:rsid w:val="00B80527"/>
    <w:rsid w:val="00B84937"/>
    <w:rsid w:val="00B8796D"/>
    <w:rsid w:val="00BA2607"/>
    <w:rsid w:val="00BB0720"/>
    <w:rsid w:val="00BC008F"/>
    <w:rsid w:val="00BC1E7F"/>
    <w:rsid w:val="00BD3B86"/>
    <w:rsid w:val="00BD3FCE"/>
    <w:rsid w:val="00BE2930"/>
    <w:rsid w:val="00BE797C"/>
    <w:rsid w:val="00BF2306"/>
    <w:rsid w:val="00BF7AD0"/>
    <w:rsid w:val="00C0340E"/>
    <w:rsid w:val="00C11828"/>
    <w:rsid w:val="00C141B8"/>
    <w:rsid w:val="00C171BC"/>
    <w:rsid w:val="00C32304"/>
    <w:rsid w:val="00C338EC"/>
    <w:rsid w:val="00C35033"/>
    <w:rsid w:val="00C35ECD"/>
    <w:rsid w:val="00C360D5"/>
    <w:rsid w:val="00C4067E"/>
    <w:rsid w:val="00C40B2D"/>
    <w:rsid w:val="00C50EEF"/>
    <w:rsid w:val="00C51AAB"/>
    <w:rsid w:val="00C52326"/>
    <w:rsid w:val="00C56438"/>
    <w:rsid w:val="00C61DDE"/>
    <w:rsid w:val="00C648EA"/>
    <w:rsid w:val="00C66727"/>
    <w:rsid w:val="00C667D0"/>
    <w:rsid w:val="00C67F30"/>
    <w:rsid w:val="00C747A8"/>
    <w:rsid w:val="00C77DC8"/>
    <w:rsid w:val="00C92BDA"/>
    <w:rsid w:val="00C971D3"/>
    <w:rsid w:val="00C979BD"/>
    <w:rsid w:val="00CA5119"/>
    <w:rsid w:val="00CB02E6"/>
    <w:rsid w:val="00CB3C5F"/>
    <w:rsid w:val="00CC1FE9"/>
    <w:rsid w:val="00CD4A6F"/>
    <w:rsid w:val="00CE1E1E"/>
    <w:rsid w:val="00CE6E69"/>
    <w:rsid w:val="00D039C5"/>
    <w:rsid w:val="00D12D40"/>
    <w:rsid w:val="00D150F8"/>
    <w:rsid w:val="00D1518E"/>
    <w:rsid w:val="00D15AA6"/>
    <w:rsid w:val="00D1734D"/>
    <w:rsid w:val="00D31B85"/>
    <w:rsid w:val="00D42BC9"/>
    <w:rsid w:val="00D47C8F"/>
    <w:rsid w:val="00D71876"/>
    <w:rsid w:val="00D71DAD"/>
    <w:rsid w:val="00D80859"/>
    <w:rsid w:val="00D8711F"/>
    <w:rsid w:val="00D91B88"/>
    <w:rsid w:val="00D95F94"/>
    <w:rsid w:val="00DA0E8F"/>
    <w:rsid w:val="00DA1411"/>
    <w:rsid w:val="00DA7B7F"/>
    <w:rsid w:val="00DB1C2F"/>
    <w:rsid w:val="00DB31F7"/>
    <w:rsid w:val="00DB3C5B"/>
    <w:rsid w:val="00DB3FCC"/>
    <w:rsid w:val="00DC21A2"/>
    <w:rsid w:val="00DC319A"/>
    <w:rsid w:val="00DC3EC7"/>
    <w:rsid w:val="00DE0904"/>
    <w:rsid w:val="00E126E5"/>
    <w:rsid w:val="00E201A8"/>
    <w:rsid w:val="00E22441"/>
    <w:rsid w:val="00E24FB5"/>
    <w:rsid w:val="00E35A13"/>
    <w:rsid w:val="00E51411"/>
    <w:rsid w:val="00E523CE"/>
    <w:rsid w:val="00E534B6"/>
    <w:rsid w:val="00E53E2F"/>
    <w:rsid w:val="00E57593"/>
    <w:rsid w:val="00E64DB0"/>
    <w:rsid w:val="00E67361"/>
    <w:rsid w:val="00E7257D"/>
    <w:rsid w:val="00E85E85"/>
    <w:rsid w:val="00E86998"/>
    <w:rsid w:val="00E86FB4"/>
    <w:rsid w:val="00E87252"/>
    <w:rsid w:val="00E873B3"/>
    <w:rsid w:val="00EA1930"/>
    <w:rsid w:val="00EA632B"/>
    <w:rsid w:val="00EA728B"/>
    <w:rsid w:val="00EA73E2"/>
    <w:rsid w:val="00EB1909"/>
    <w:rsid w:val="00EB2C6E"/>
    <w:rsid w:val="00EB3D9E"/>
    <w:rsid w:val="00EB5CA6"/>
    <w:rsid w:val="00ED226C"/>
    <w:rsid w:val="00ED544A"/>
    <w:rsid w:val="00EE2AF6"/>
    <w:rsid w:val="00EF20C4"/>
    <w:rsid w:val="00EF3717"/>
    <w:rsid w:val="00EF7402"/>
    <w:rsid w:val="00F01DEE"/>
    <w:rsid w:val="00F03C55"/>
    <w:rsid w:val="00F044A9"/>
    <w:rsid w:val="00F06A86"/>
    <w:rsid w:val="00F0760F"/>
    <w:rsid w:val="00F114C7"/>
    <w:rsid w:val="00F1212C"/>
    <w:rsid w:val="00F20A6A"/>
    <w:rsid w:val="00F3068E"/>
    <w:rsid w:val="00F34032"/>
    <w:rsid w:val="00F45C3B"/>
    <w:rsid w:val="00F52823"/>
    <w:rsid w:val="00F52FBD"/>
    <w:rsid w:val="00F6649F"/>
    <w:rsid w:val="00F704B0"/>
    <w:rsid w:val="00F742B4"/>
    <w:rsid w:val="00F74E4F"/>
    <w:rsid w:val="00F809CC"/>
    <w:rsid w:val="00F83A32"/>
    <w:rsid w:val="00F93522"/>
    <w:rsid w:val="00F95CEC"/>
    <w:rsid w:val="00FA7A34"/>
    <w:rsid w:val="00FB281C"/>
    <w:rsid w:val="00FB2D39"/>
    <w:rsid w:val="00FC77CA"/>
    <w:rsid w:val="00FE2F17"/>
    <w:rsid w:val="00FF36A7"/>
    <w:rsid w:val="00FF56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82DA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US" w:bidi="ar-SA"/>
      </w:rPr>
    </w:rPrDefault>
    <w:pPrDefault>
      <w:pPr>
        <w:spacing w:after="8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lsdException w:name="toc 2" w:uiPriority="1"/>
    <w:lsdException w:name="toc 3" w:uiPriority="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1B88"/>
    <w:rPr>
      <w:sz w:val="20"/>
      <w:szCs w:val="20"/>
    </w:rPr>
  </w:style>
  <w:style w:type="paragraph" w:styleId="Heading1">
    <w:name w:val="heading 1"/>
    <w:basedOn w:val="Normal"/>
    <w:next w:val="Normal"/>
    <w:link w:val="Heading1Char"/>
    <w:uiPriority w:val="9"/>
    <w:qFormat/>
    <w:rsid w:val="00D91B88"/>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D91B88"/>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D91B88"/>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unhideWhenUsed/>
    <w:qFormat/>
    <w:rsid w:val="00D91B88"/>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unhideWhenUsed/>
    <w:qFormat/>
    <w:rsid w:val="00D91B88"/>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unhideWhenUsed/>
    <w:qFormat/>
    <w:rsid w:val="00D91B88"/>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unhideWhenUsed/>
    <w:qFormat/>
    <w:rsid w:val="00D91B88"/>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unhideWhenUsed/>
    <w:qFormat/>
    <w:rsid w:val="00D91B88"/>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D91B88"/>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rsid w:val="00323F29"/>
  </w:style>
  <w:style w:type="character" w:customStyle="1" w:styleId="Heading1Char">
    <w:name w:val="Heading 1 Char"/>
    <w:basedOn w:val="DefaultParagraphFont"/>
    <w:link w:val="Heading1"/>
    <w:uiPriority w:val="9"/>
    <w:rsid w:val="00D91B88"/>
    <w:rPr>
      <w:b/>
      <w:bCs/>
      <w:caps/>
      <w:color w:val="FFFFFF" w:themeColor="background1"/>
      <w:spacing w:val="15"/>
      <w:shd w:val="clear" w:color="auto" w:fill="4F81BD" w:themeFill="accent1"/>
    </w:rPr>
  </w:style>
  <w:style w:type="character" w:customStyle="1" w:styleId="Heading2Char">
    <w:name w:val="Heading 2 Char"/>
    <w:basedOn w:val="DefaultParagraphFont"/>
    <w:link w:val="Heading2"/>
    <w:uiPriority w:val="9"/>
    <w:rsid w:val="00D91B88"/>
    <w:rPr>
      <w:caps/>
      <w:spacing w:val="15"/>
      <w:shd w:val="clear" w:color="auto" w:fill="DBE5F1" w:themeFill="accent1" w:themeFillTint="33"/>
    </w:rPr>
  </w:style>
  <w:style w:type="character" w:customStyle="1" w:styleId="Heading3Char">
    <w:name w:val="Heading 3 Char"/>
    <w:basedOn w:val="DefaultParagraphFont"/>
    <w:link w:val="Heading3"/>
    <w:uiPriority w:val="9"/>
    <w:rsid w:val="00D91B88"/>
    <w:rPr>
      <w:caps/>
      <w:color w:val="243F60" w:themeColor="accent1" w:themeShade="7F"/>
      <w:spacing w:val="15"/>
    </w:rPr>
  </w:style>
  <w:style w:type="character" w:customStyle="1" w:styleId="Heading4Char">
    <w:name w:val="Heading 4 Char"/>
    <w:basedOn w:val="DefaultParagraphFont"/>
    <w:link w:val="Heading4"/>
    <w:uiPriority w:val="9"/>
    <w:rsid w:val="00D91B88"/>
    <w:rPr>
      <w:caps/>
      <w:color w:val="365F91" w:themeColor="accent1" w:themeShade="BF"/>
      <w:spacing w:val="10"/>
    </w:rPr>
  </w:style>
  <w:style w:type="character" w:customStyle="1" w:styleId="Heading5Char">
    <w:name w:val="Heading 5 Char"/>
    <w:basedOn w:val="DefaultParagraphFont"/>
    <w:link w:val="Heading5"/>
    <w:uiPriority w:val="9"/>
    <w:rsid w:val="00D91B88"/>
    <w:rPr>
      <w:caps/>
      <w:color w:val="365F91" w:themeColor="accent1" w:themeShade="BF"/>
      <w:spacing w:val="10"/>
    </w:rPr>
  </w:style>
  <w:style w:type="paragraph" w:styleId="TOC1">
    <w:name w:val="toc 1"/>
    <w:basedOn w:val="Normal"/>
    <w:uiPriority w:val="1"/>
    <w:rsid w:val="00323F29"/>
    <w:pPr>
      <w:spacing w:before="98"/>
      <w:ind w:left="112"/>
    </w:pPr>
    <w:rPr>
      <w:rFonts w:eastAsia="Calibri"/>
    </w:rPr>
  </w:style>
  <w:style w:type="paragraph" w:styleId="TOC2">
    <w:name w:val="toc 2"/>
    <w:basedOn w:val="Normal"/>
    <w:uiPriority w:val="1"/>
    <w:rsid w:val="00323F29"/>
    <w:pPr>
      <w:spacing w:before="98"/>
      <w:ind w:left="353"/>
    </w:pPr>
    <w:rPr>
      <w:rFonts w:eastAsia="Calibri"/>
    </w:rPr>
  </w:style>
  <w:style w:type="paragraph" w:styleId="TOC3">
    <w:name w:val="toc 3"/>
    <w:basedOn w:val="Normal"/>
    <w:uiPriority w:val="1"/>
    <w:rsid w:val="00323F29"/>
    <w:pPr>
      <w:spacing w:before="101"/>
      <w:ind w:left="593"/>
    </w:pPr>
    <w:rPr>
      <w:rFonts w:eastAsia="Calibri"/>
    </w:rPr>
  </w:style>
  <w:style w:type="paragraph" w:styleId="BodyText">
    <w:name w:val="Body Text"/>
    <w:basedOn w:val="Normal"/>
    <w:link w:val="BodyTextChar"/>
    <w:uiPriority w:val="1"/>
    <w:rsid w:val="00323F29"/>
    <w:pPr>
      <w:ind w:left="112"/>
    </w:pPr>
    <w:rPr>
      <w:rFonts w:eastAsia="Calibri"/>
    </w:rPr>
  </w:style>
  <w:style w:type="character" w:customStyle="1" w:styleId="BodyTextChar">
    <w:name w:val="Body Text Char"/>
    <w:basedOn w:val="DefaultParagraphFont"/>
    <w:link w:val="BodyText"/>
    <w:uiPriority w:val="1"/>
    <w:rsid w:val="00323F29"/>
    <w:rPr>
      <w:rFonts w:eastAsia="Calibri"/>
    </w:rPr>
  </w:style>
  <w:style w:type="paragraph" w:styleId="NoSpacing">
    <w:name w:val="No Spacing"/>
    <w:basedOn w:val="Normal"/>
    <w:link w:val="NoSpacingChar"/>
    <w:uiPriority w:val="1"/>
    <w:qFormat/>
    <w:rsid w:val="00D91B88"/>
    <w:pPr>
      <w:spacing w:after="0"/>
    </w:pPr>
  </w:style>
  <w:style w:type="character" w:customStyle="1" w:styleId="NoSpacingChar">
    <w:name w:val="No Spacing Char"/>
    <w:basedOn w:val="DefaultParagraphFont"/>
    <w:link w:val="NoSpacing"/>
    <w:uiPriority w:val="1"/>
    <w:locked/>
    <w:rsid w:val="00D91B88"/>
    <w:rPr>
      <w:sz w:val="20"/>
      <w:szCs w:val="20"/>
    </w:rPr>
  </w:style>
  <w:style w:type="paragraph" w:styleId="ListParagraph">
    <w:name w:val="List Paragraph"/>
    <w:aliases w:val="Dot pt,No Spacing1,List Paragraph Char Char Char,Indicator Text,Numbered Para 1,List Paragraph1,Bullet 1,Bullet Points,MAIN CONTENT,F5 List Paragraph,OBC Bullet,Colorful List - Accent 11,Normal numbered,Bullet Style"/>
    <w:basedOn w:val="Normal"/>
    <w:link w:val="ListParagraphChar"/>
    <w:uiPriority w:val="34"/>
    <w:qFormat/>
    <w:rsid w:val="00D91B88"/>
    <w:pPr>
      <w:ind w:left="720"/>
      <w:contextualSpacing/>
    </w:pPr>
  </w:style>
  <w:style w:type="paragraph" w:styleId="Footer">
    <w:name w:val="footer"/>
    <w:basedOn w:val="Normal"/>
    <w:link w:val="FooterChar"/>
    <w:uiPriority w:val="99"/>
    <w:unhideWhenUsed/>
    <w:rsid w:val="00DB1C2F"/>
    <w:pPr>
      <w:tabs>
        <w:tab w:val="center" w:pos="4513"/>
        <w:tab w:val="right" w:pos="9026"/>
      </w:tabs>
      <w:spacing w:after="0"/>
    </w:pPr>
    <w:rPr>
      <w:rFonts w:eastAsiaTheme="minorHAnsi"/>
    </w:rPr>
  </w:style>
  <w:style w:type="character" w:customStyle="1" w:styleId="FooterChar">
    <w:name w:val="Footer Char"/>
    <w:basedOn w:val="DefaultParagraphFont"/>
    <w:link w:val="Footer"/>
    <w:uiPriority w:val="99"/>
    <w:rsid w:val="00DB1C2F"/>
    <w:rPr>
      <w:rFonts w:asciiTheme="minorHAnsi" w:hAnsiTheme="minorHAnsi"/>
    </w:rPr>
  </w:style>
  <w:style w:type="table" w:customStyle="1" w:styleId="TableGrid1">
    <w:name w:val="Table Grid1"/>
    <w:basedOn w:val="TableNormal"/>
    <w:next w:val="TableGrid"/>
    <w:uiPriority w:val="59"/>
    <w:rsid w:val="00DB1C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B1C2F"/>
    <w:pPr>
      <w:spacing w:before="100" w:beforeAutospacing="1" w:after="100" w:afterAutospacing="1"/>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DB1C2F"/>
    <w:rPr>
      <w:color w:val="0000FF"/>
      <w:u w:val="single"/>
    </w:rPr>
  </w:style>
  <w:style w:type="table" w:styleId="TableGrid">
    <w:name w:val="Table Grid"/>
    <w:basedOn w:val="TableNormal"/>
    <w:uiPriority w:val="39"/>
    <w:rsid w:val="00DB1C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B1C2F"/>
    <w:pPr>
      <w:tabs>
        <w:tab w:val="center" w:pos="4513"/>
        <w:tab w:val="right" w:pos="9026"/>
      </w:tabs>
      <w:spacing w:after="0"/>
    </w:pPr>
  </w:style>
  <w:style w:type="character" w:customStyle="1" w:styleId="HeaderChar">
    <w:name w:val="Header Char"/>
    <w:basedOn w:val="DefaultParagraphFont"/>
    <w:link w:val="Header"/>
    <w:uiPriority w:val="99"/>
    <w:rsid w:val="00DB1C2F"/>
    <w:rPr>
      <w:rFonts w:asciiTheme="minorHAnsi" w:eastAsiaTheme="minorEastAsia" w:hAnsiTheme="minorHAnsi"/>
      <w:lang w:eastAsia="zh-CN"/>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F5 List Paragraph Char,OBC Bullet Char,Bullet Style Char"/>
    <w:link w:val="ListParagraph"/>
    <w:uiPriority w:val="34"/>
    <w:locked/>
    <w:rsid w:val="00DB1C2F"/>
    <w:rPr>
      <w:sz w:val="20"/>
      <w:szCs w:val="20"/>
    </w:rPr>
  </w:style>
  <w:style w:type="paragraph" w:customStyle="1" w:styleId="m-818476674411179087m-2429436053743851164m8287013373796574395msolistparagraph">
    <w:name w:val="m_-818476674411179087m_-2429436053743851164m_8287013373796574395msolistparagraph"/>
    <w:basedOn w:val="Normal"/>
    <w:rsid w:val="00DB1C2F"/>
    <w:pPr>
      <w:spacing w:before="100" w:beforeAutospacing="1" w:after="100" w:afterAutospacing="1"/>
    </w:pPr>
    <w:rPr>
      <w:rFonts w:ascii="Times New Roman" w:eastAsiaTheme="minorHAnsi" w:hAnsi="Times New Roman" w:cs="Times New Roman"/>
      <w:sz w:val="24"/>
      <w:szCs w:val="24"/>
      <w:lang w:eastAsia="en-GB"/>
    </w:rPr>
  </w:style>
  <w:style w:type="character" w:customStyle="1" w:styleId="Heading6Char">
    <w:name w:val="Heading 6 Char"/>
    <w:basedOn w:val="DefaultParagraphFont"/>
    <w:link w:val="Heading6"/>
    <w:uiPriority w:val="9"/>
    <w:rsid w:val="00D91B88"/>
    <w:rPr>
      <w:caps/>
      <w:color w:val="365F91" w:themeColor="accent1" w:themeShade="BF"/>
      <w:spacing w:val="10"/>
    </w:rPr>
  </w:style>
  <w:style w:type="character" w:customStyle="1" w:styleId="Heading7Char">
    <w:name w:val="Heading 7 Char"/>
    <w:basedOn w:val="DefaultParagraphFont"/>
    <w:link w:val="Heading7"/>
    <w:uiPriority w:val="9"/>
    <w:rsid w:val="00D91B88"/>
    <w:rPr>
      <w:caps/>
      <w:color w:val="365F91" w:themeColor="accent1" w:themeShade="BF"/>
      <w:spacing w:val="10"/>
    </w:rPr>
  </w:style>
  <w:style w:type="character" w:customStyle="1" w:styleId="Heading8Char">
    <w:name w:val="Heading 8 Char"/>
    <w:basedOn w:val="DefaultParagraphFont"/>
    <w:link w:val="Heading8"/>
    <w:uiPriority w:val="9"/>
    <w:rsid w:val="00D91B88"/>
    <w:rPr>
      <w:caps/>
      <w:spacing w:val="10"/>
      <w:sz w:val="18"/>
      <w:szCs w:val="18"/>
    </w:rPr>
  </w:style>
  <w:style w:type="character" w:customStyle="1" w:styleId="Heading9Char">
    <w:name w:val="Heading 9 Char"/>
    <w:basedOn w:val="DefaultParagraphFont"/>
    <w:link w:val="Heading9"/>
    <w:uiPriority w:val="9"/>
    <w:semiHidden/>
    <w:rsid w:val="00D91B88"/>
    <w:rPr>
      <w:i/>
      <w:caps/>
      <w:spacing w:val="10"/>
      <w:sz w:val="18"/>
      <w:szCs w:val="18"/>
    </w:rPr>
  </w:style>
  <w:style w:type="paragraph" w:styleId="Caption">
    <w:name w:val="caption"/>
    <w:basedOn w:val="Normal"/>
    <w:next w:val="Normal"/>
    <w:uiPriority w:val="35"/>
    <w:semiHidden/>
    <w:unhideWhenUsed/>
    <w:qFormat/>
    <w:rsid w:val="00D91B88"/>
    <w:rPr>
      <w:b/>
      <w:bCs/>
      <w:color w:val="365F91" w:themeColor="accent1" w:themeShade="BF"/>
      <w:sz w:val="16"/>
      <w:szCs w:val="16"/>
    </w:rPr>
  </w:style>
  <w:style w:type="paragraph" w:styleId="Title">
    <w:name w:val="Title"/>
    <w:basedOn w:val="Normal"/>
    <w:next w:val="Normal"/>
    <w:link w:val="TitleChar"/>
    <w:uiPriority w:val="10"/>
    <w:qFormat/>
    <w:rsid w:val="00D91B88"/>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D91B88"/>
    <w:rPr>
      <w:caps/>
      <w:color w:val="4F81BD" w:themeColor="accent1"/>
      <w:spacing w:val="10"/>
      <w:kern w:val="28"/>
      <w:sz w:val="52"/>
      <w:szCs w:val="52"/>
    </w:rPr>
  </w:style>
  <w:style w:type="paragraph" w:styleId="Subtitle">
    <w:name w:val="Subtitle"/>
    <w:basedOn w:val="Normal"/>
    <w:next w:val="Normal"/>
    <w:link w:val="SubtitleChar"/>
    <w:uiPriority w:val="11"/>
    <w:qFormat/>
    <w:rsid w:val="00D91B88"/>
    <w:pPr>
      <w:spacing w:after="1000"/>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D91B88"/>
    <w:rPr>
      <w:caps/>
      <w:color w:val="595959" w:themeColor="text1" w:themeTint="A6"/>
      <w:spacing w:val="10"/>
      <w:sz w:val="24"/>
      <w:szCs w:val="24"/>
    </w:rPr>
  </w:style>
  <w:style w:type="character" w:styleId="Strong">
    <w:name w:val="Strong"/>
    <w:uiPriority w:val="22"/>
    <w:qFormat/>
    <w:rsid w:val="00D91B88"/>
    <w:rPr>
      <w:b/>
      <w:bCs/>
    </w:rPr>
  </w:style>
  <w:style w:type="character" w:styleId="Emphasis">
    <w:name w:val="Emphasis"/>
    <w:uiPriority w:val="20"/>
    <w:qFormat/>
    <w:rsid w:val="00D91B88"/>
    <w:rPr>
      <w:caps/>
      <w:color w:val="243F60" w:themeColor="accent1" w:themeShade="7F"/>
      <w:spacing w:val="5"/>
    </w:rPr>
  </w:style>
  <w:style w:type="paragraph" w:styleId="Quote">
    <w:name w:val="Quote"/>
    <w:basedOn w:val="Normal"/>
    <w:next w:val="Normal"/>
    <w:link w:val="QuoteChar"/>
    <w:uiPriority w:val="29"/>
    <w:qFormat/>
    <w:rsid w:val="00D91B88"/>
    <w:rPr>
      <w:i/>
      <w:iCs/>
    </w:rPr>
  </w:style>
  <w:style w:type="character" w:customStyle="1" w:styleId="QuoteChar">
    <w:name w:val="Quote Char"/>
    <w:basedOn w:val="DefaultParagraphFont"/>
    <w:link w:val="Quote"/>
    <w:uiPriority w:val="29"/>
    <w:rsid w:val="00D91B88"/>
    <w:rPr>
      <w:i/>
      <w:iCs/>
      <w:sz w:val="20"/>
      <w:szCs w:val="20"/>
    </w:rPr>
  </w:style>
  <w:style w:type="paragraph" w:styleId="IntenseQuote">
    <w:name w:val="Intense Quote"/>
    <w:basedOn w:val="Normal"/>
    <w:next w:val="Normal"/>
    <w:link w:val="IntenseQuoteChar"/>
    <w:uiPriority w:val="30"/>
    <w:qFormat/>
    <w:rsid w:val="00D91B88"/>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D91B88"/>
    <w:rPr>
      <w:i/>
      <w:iCs/>
      <w:color w:val="4F81BD" w:themeColor="accent1"/>
      <w:sz w:val="20"/>
      <w:szCs w:val="20"/>
    </w:rPr>
  </w:style>
  <w:style w:type="character" w:styleId="SubtleEmphasis">
    <w:name w:val="Subtle Emphasis"/>
    <w:uiPriority w:val="19"/>
    <w:qFormat/>
    <w:rsid w:val="00D91B88"/>
    <w:rPr>
      <w:i/>
      <w:iCs/>
      <w:color w:val="243F60" w:themeColor="accent1" w:themeShade="7F"/>
    </w:rPr>
  </w:style>
  <w:style w:type="character" w:styleId="IntenseEmphasis">
    <w:name w:val="Intense Emphasis"/>
    <w:uiPriority w:val="21"/>
    <w:qFormat/>
    <w:rsid w:val="00D91B88"/>
    <w:rPr>
      <w:b/>
      <w:bCs/>
      <w:caps/>
      <w:color w:val="243F60" w:themeColor="accent1" w:themeShade="7F"/>
      <w:spacing w:val="10"/>
    </w:rPr>
  </w:style>
  <w:style w:type="character" w:styleId="SubtleReference">
    <w:name w:val="Subtle Reference"/>
    <w:uiPriority w:val="31"/>
    <w:qFormat/>
    <w:rsid w:val="00D91B88"/>
    <w:rPr>
      <w:b/>
      <w:bCs/>
      <w:color w:val="4F81BD" w:themeColor="accent1"/>
    </w:rPr>
  </w:style>
  <w:style w:type="character" w:styleId="IntenseReference">
    <w:name w:val="Intense Reference"/>
    <w:uiPriority w:val="32"/>
    <w:qFormat/>
    <w:rsid w:val="00D91B88"/>
    <w:rPr>
      <w:b/>
      <w:bCs/>
      <w:i/>
      <w:iCs/>
      <w:caps/>
      <w:color w:val="4F81BD" w:themeColor="accent1"/>
    </w:rPr>
  </w:style>
  <w:style w:type="character" w:styleId="BookTitle">
    <w:name w:val="Book Title"/>
    <w:uiPriority w:val="33"/>
    <w:qFormat/>
    <w:rsid w:val="00D91B88"/>
    <w:rPr>
      <w:b/>
      <w:bCs/>
      <w:i/>
      <w:iCs/>
      <w:spacing w:val="9"/>
    </w:rPr>
  </w:style>
  <w:style w:type="paragraph" w:styleId="TOCHeading">
    <w:name w:val="TOC Heading"/>
    <w:basedOn w:val="Heading1"/>
    <w:next w:val="Normal"/>
    <w:uiPriority w:val="39"/>
    <w:semiHidden/>
    <w:unhideWhenUsed/>
    <w:qFormat/>
    <w:rsid w:val="00D91B88"/>
    <w:pPr>
      <w:outlineLvl w:val="9"/>
    </w:pPr>
    <w:rPr>
      <w:lang w:bidi="en-US"/>
    </w:rPr>
  </w:style>
  <w:style w:type="paragraph" w:styleId="BodyText2">
    <w:name w:val="Body Text 2"/>
    <w:basedOn w:val="Normal"/>
    <w:link w:val="BodyText2Char"/>
    <w:uiPriority w:val="99"/>
    <w:semiHidden/>
    <w:unhideWhenUsed/>
    <w:rsid w:val="00430545"/>
    <w:pPr>
      <w:spacing w:after="120" w:line="480" w:lineRule="auto"/>
    </w:pPr>
  </w:style>
  <w:style w:type="character" w:customStyle="1" w:styleId="BodyText2Char">
    <w:name w:val="Body Text 2 Char"/>
    <w:basedOn w:val="DefaultParagraphFont"/>
    <w:link w:val="BodyText2"/>
    <w:uiPriority w:val="99"/>
    <w:semiHidden/>
    <w:rsid w:val="00430545"/>
    <w:rPr>
      <w:sz w:val="20"/>
      <w:szCs w:val="20"/>
    </w:rPr>
  </w:style>
  <w:style w:type="character" w:styleId="CommentReference">
    <w:name w:val="annotation reference"/>
    <w:basedOn w:val="DefaultParagraphFont"/>
    <w:uiPriority w:val="99"/>
    <w:semiHidden/>
    <w:unhideWhenUsed/>
    <w:rsid w:val="00AD6F13"/>
    <w:rPr>
      <w:sz w:val="16"/>
      <w:szCs w:val="16"/>
    </w:rPr>
  </w:style>
  <w:style w:type="paragraph" w:styleId="CommentText">
    <w:name w:val="annotation text"/>
    <w:basedOn w:val="Normal"/>
    <w:link w:val="CommentTextChar"/>
    <w:uiPriority w:val="99"/>
    <w:unhideWhenUsed/>
    <w:rsid w:val="00AD6F13"/>
  </w:style>
  <w:style w:type="character" w:customStyle="1" w:styleId="CommentTextChar">
    <w:name w:val="Comment Text Char"/>
    <w:basedOn w:val="DefaultParagraphFont"/>
    <w:link w:val="CommentText"/>
    <w:uiPriority w:val="99"/>
    <w:rsid w:val="00AD6F13"/>
    <w:rPr>
      <w:sz w:val="20"/>
      <w:szCs w:val="20"/>
    </w:rPr>
  </w:style>
  <w:style w:type="paragraph" w:styleId="CommentSubject">
    <w:name w:val="annotation subject"/>
    <w:basedOn w:val="CommentText"/>
    <w:next w:val="CommentText"/>
    <w:link w:val="CommentSubjectChar"/>
    <w:uiPriority w:val="99"/>
    <w:semiHidden/>
    <w:unhideWhenUsed/>
    <w:rsid w:val="00AD6F13"/>
    <w:rPr>
      <w:b/>
      <w:bCs/>
    </w:rPr>
  </w:style>
  <w:style w:type="character" w:customStyle="1" w:styleId="CommentSubjectChar">
    <w:name w:val="Comment Subject Char"/>
    <w:basedOn w:val="CommentTextChar"/>
    <w:link w:val="CommentSubject"/>
    <w:uiPriority w:val="99"/>
    <w:semiHidden/>
    <w:rsid w:val="00AD6F13"/>
    <w:rPr>
      <w:b/>
      <w:bCs/>
      <w:sz w:val="20"/>
      <w:szCs w:val="20"/>
    </w:rPr>
  </w:style>
  <w:style w:type="paragraph" w:styleId="BalloonText">
    <w:name w:val="Balloon Text"/>
    <w:basedOn w:val="Normal"/>
    <w:link w:val="BalloonTextChar"/>
    <w:uiPriority w:val="99"/>
    <w:semiHidden/>
    <w:unhideWhenUsed/>
    <w:rsid w:val="00AD6F13"/>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6F13"/>
    <w:rPr>
      <w:rFonts w:ascii="Tahoma" w:hAnsi="Tahoma" w:cs="Tahoma"/>
      <w:sz w:val="16"/>
      <w:szCs w:val="16"/>
    </w:rPr>
  </w:style>
  <w:style w:type="paragraph" w:styleId="Revision">
    <w:name w:val="Revision"/>
    <w:hidden/>
    <w:uiPriority w:val="99"/>
    <w:semiHidden/>
    <w:rsid w:val="00B1311D"/>
    <w:pPr>
      <w:spacing w:after="0"/>
    </w:pPr>
    <w:rPr>
      <w:sz w:val="20"/>
      <w:szCs w:val="20"/>
    </w:rPr>
  </w:style>
  <w:style w:type="character" w:customStyle="1" w:styleId="UnresolvedMention1">
    <w:name w:val="Unresolved Mention1"/>
    <w:basedOn w:val="DefaultParagraphFont"/>
    <w:uiPriority w:val="99"/>
    <w:semiHidden/>
    <w:unhideWhenUsed/>
    <w:rsid w:val="000622C9"/>
    <w:rPr>
      <w:color w:val="605E5C"/>
      <w:shd w:val="clear" w:color="auto" w:fill="E1DFDD"/>
    </w:rPr>
  </w:style>
  <w:style w:type="character" w:styleId="FollowedHyperlink">
    <w:name w:val="FollowedHyperlink"/>
    <w:basedOn w:val="DefaultParagraphFont"/>
    <w:uiPriority w:val="99"/>
    <w:semiHidden/>
    <w:unhideWhenUsed/>
    <w:rsid w:val="0017357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US" w:bidi="ar-SA"/>
      </w:rPr>
    </w:rPrDefault>
    <w:pPrDefault>
      <w:pPr>
        <w:spacing w:after="8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lsdException w:name="toc 2" w:uiPriority="1"/>
    <w:lsdException w:name="toc 3" w:uiPriority="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1B88"/>
    <w:rPr>
      <w:sz w:val="20"/>
      <w:szCs w:val="20"/>
    </w:rPr>
  </w:style>
  <w:style w:type="paragraph" w:styleId="Heading1">
    <w:name w:val="heading 1"/>
    <w:basedOn w:val="Normal"/>
    <w:next w:val="Normal"/>
    <w:link w:val="Heading1Char"/>
    <w:uiPriority w:val="9"/>
    <w:qFormat/>
    <w:rsid w:val="00D91B88"/>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D91B88"/>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D91B88"/>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unhideWhenUsed/>
    <w:qFormat/>
    <w:rsid w:val="00D91B88"/>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unhideWhenUsed/>
    <w:qFormat/>
    <w:rsid w:val="00D91B88"/>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unhideWhenUsed/>
    <w:qFormat/>
    <w:rsid w:val="00D91B88"/>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unhideWhenUsed/>
    <w:qFormat/>
    <w:rsid w:val="00D91B88"/>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unhideWhenUsed/>
    <w:qFormat/>
    <w:rsid w:val="00D91B88"/>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D91B88"/>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rsid w:val="00323F29"/>
  </w:style>
  <w:style w:type="character" w:customStyle="1" w:styleId="Heading1Char">
    <w:name w:val="Heading 1 Char"/>
    <w:basedOn w:val="DefaultParagraphFont"/>
    <w:link w:val="Heading1"/>
    <w:uiPriority w:val="9"/>
    <w:rsid w:val="00D91B88"/>
    <w:rPr>
      <w:b/>
      <w:bCs/>
      <w:caps/>
      <w:color w:val="FFFFFF" w:themeColor="background1"/>
      <w:spacing w:val="15"/>
      <w:shd w:val="clear" w:color="auto" w:fill="4F81BD" w:themeFill="accent1"/>
    </w:rPr>
  </w:style>
  <w:style w:type="character" w:customStyle="1" w:styleId="Heading2Char">
    <w:name w:val="Heading 2 Char"/>
    <w:basedOn w:val="DefaultParagraphFont"/>
    <w:link w:val="Heading2"/>
    <w:uiPriority w:val="9"/>
    <w:rsid w:val="00D91B88"/>
    <w:rPr>
      <w:caps/>
      <w:spacing w:val="15"/>
      <w:shd w:val="clear" w:color="auto" w:fill="DBE5F1" w:themeFill="accent1" w:themeFillTint="33"/>
    </w:rPr>
  </w:style>
  <w:style w:type="character" w:customStyle="1" w:styleId="Heading3Char">
    <w:name w:val="Heading 3 Char"/>
    <w:basedOn w:val="DefaultParagraphFont"/>
    <w:link w:val="Heading3"/>
    <w:uiPriority w:val="9"/>
    <w:rsid w:val="00D91B88"/>
    <w:rPr>
      <w:caps/>
      <w:color w:val="243F60" w:themeColor="accent1" w:themeShade="7F"/>
      <w:spacing w:val="15"/>
    </w:rPr>
  </w:style>
  <w:style w:type="character" w:customStyle="1" w:styleId="Heading4Char">
    <w:name w:val="Heading 4 Char"/>
    <w:basedOn w:val="DefaultParagraphFont"/>
    <w:link w:val="Heading4"/>
    <w:uiPriority w:val="9"/>
    <w:rsid w:val="00D91B88"/>
    <w:rPr>
      <w:caps/>
      <w:color w:val="365F91" w:themeColor="accent1" w:themeShade="BF"/>
      <w:spacing w:val="10"/>
    </w:rPr>
  </w:style>
  <w:style w:type="character" w:customStyle="1" w:styleId="Heading5Char">
    <w:name w:val="Heading 5 Char"/>
    <w:basedOn w:val="DefaultParagraphFont"/>
    <w:link w:val="Heading5"/>
    <w:uiPriority w:val="9"/>
    <w:rsid w:val="00D91B88"/>
    <w:rPr>
      <w:caps/>
      <w:color w:val="365F91" w:themeColor="accent1" w:themeShade="BF"/>
      <w:spacing w:val="10"/>
    </w:rPr>
  </w:style>
  <w:style w:type="paragraph" w:styleId="TOC1">
    <w:name w:val="toc 1"/>
    <w:basedOn w:val="Normal"/>
    <w:uiPriority w:val="1"/>
    <w:rsid w:val="00323F29"/>
    <w:pPr>
      <w:spacing w:before="98"/>
      <w:ind w:left="112"/>
    </w:pPr>
    <w:rPr>
      <w:rFonts w:eastAsia="Calibri"/>
    </w:rPr>
  </w:style>
  <w:style w:type="paragraph" w:styleId="TOC2">
    <w:name w:val="toc 2"/>
    <w:basedOn w:val="Normal"/>
    <w:uiPriority w:val="1"/>
    <w:rsid w:val="00323F29"/>
    <w:pPr>
      <w:spacing w:before="98"/>
      <w:ind w:left="353"/>
    </w:pPr>
    <w:rPr>
      <w:rFonts w:eastAsia="Calibri"/>
    </w:rPr>
  </w:style>
  <w:style w:type="paragraph" w:styleId="TOC3">
    <w:name w:val="toc 3"/>
    <w:basedOn w:val="Normal"/>
    <w:uiPriority w:val="1"/>
    <w:rsid w:val="00323F29"/>
    <w:pPr>
      <w:spacing w:before="101"/>
      <w:ind w:left="593"/>
    </w:pPr>
    <w:rPr>
      <w:rFonts w:eastAsia="Calibri"/>
    </w:rPr>
  </w:style>
  <w:style w:type="paragraph" w:styleId="BodyText">
    <w:name w:val="Body Text"/>
    <w:basedOn w:val="Normal"/>
    <w:link w:val="BodyTextChar"/>
    <w:uiPriority w:val="1"/>
    <w:rsid w:val="00323F29"/>
    <w:pPr>
      <w:ind w:left="112"/>
    </w:pPr>
    <w:rPr>
      <w:rFonts w:eastAsia="Calibri"/>
    </w:rPr>
  </w:style>
  <w:style w:type="character" w:customStyle="1" w:styleId="BodyTextChar">
    <w:name w:val="Body Text Char"/>
    <w:basedOn w:val="DefaultParagraphFont"/>
    <w:link w:val="BodyText"/>
    <w:uiPriority w:val="1"/>
    <w:rsid w:val="00323F29"/>
    <w:rPr>
      <w:rFonts w:eastAsia="Calibri"/>
    </w:rPr>
  </w:style>
  <w:style w:type="paragraph" w:styleId="NoSpacing">
    <w:name w:val="No Spacing"/>
    <w:basedOn w:val="Normal"/>
    <w:link w:val="NoSpacingChar"/>
    <w:uiPriority w:val="1"/>
    <w:qFormat/>
    <w:rsid w:val="00D91B88"/>
    <w:pPr>
      <w:spacing w:after="0"/>
    </w:pPr>
  </w:style>
  <w:style w:type="character" w:customStyle="1" w:styleId="NoSpacingChar">
    <w:name w:val="No Spacing Char"/>
    <w:basedOn w:val="DefaultParagraphFont"/>
    <w:link w:val="NoSpacing"/>
    <w:uiPriority w:val="1"/>
    <w:locked/>
    <w:rsid w:val="00D91B88"/>
    <w:rPr>
      <w:sz w:val="20"/>
      <w:szCs w:val="20"/>
    </w:rPr>
  </w:style>
  <w:style w:type="paragraph" w:styleId="ListParagraph">
    <w:name w:val="List Paragraph"/>
    <w:aliases w:val="Dot pt,No Spacing1,List Paragraph Char Char Char,Indicator Text,Numbered Para 1,List Paragraph1,Bullet 1,Bullet Points,MAIN CONTENT,F5 List Paragraph,OBC Bullet,Colorful List - Accent 11,Normal numbered,Bullet Style"/>
    <w:basedOn w:val="Normal"/>
    <w:link w:val="ListParagraphChar"/>
    <w:uiPriority w:val="34"/>
    <w:qFormat/>
    <w:rsid w:val="00D91B88"/>
    <w:pPr>
      <w:ind w:left="720"/>
      <w:contextualSpacing/>
    </w:pPr>
  </w:style>
  <w:style w:type="paragraph" w:styleId="Footer">
    <w:name w:val="footer"/>
    <w:basedOn w:val="Normal"/>
    <w:link w:val="FooterChar"/>
    <w:uiPriority w:val="99"/>
    <w:unhideWhenUsed/>
    <w:rsid w:val="00DB1C2F"/>
    <w:pPr>
      <w:tabs>
        <w:tab w:val="center" w:pos="4513"/>
        <w:tab w:val="right" w:pos="9026"/>
      </w:tabs>
      <w:spacing w:after="0"/>
    </w:pPr>
    <w:rPr>
      <w:rFonts w:eastAsiaTheme="minorHAnsi"/>
    </w:rPr>
  </w:style>
  <w:style w:type="character" w:customStyle="1" w:styleId="FooterChar">
    <w:name w:val="Footer Char"/>
    <w:basedOn w:val="DefaultParagraphFont"/>
    <w:link w:val="Footer"/>
    <w:uiPriority w:val="99"/>
    <w:rsid w:val="00DB1C2F"/>
    <w:rPr>
      <w:rFonts w:asciiTheme="minorHAnsi" w:hAnsiTheme="minorHAnsi"/>
    </w:rPr>
  </w:style>
  <w:style w:type="table" w:customStyle="1" w:styleId="TableGrid1">
    <w:name w:val="Table Grid1"/>
    <w:basedOn w:val="TableNormal"/>
    <w:next w:val="TableGrid"/>
    <w:uiPriority w:val="59"/>
    <w:rsid w:val="00DB1C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B1C2F"/>
    <w:pPr>
      <w:spacing w:before="100" w:beforeAutospacing="1" w:after="100" w:afterAutospacing="1"/>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DB1C2F"/>
    <w:rPr>
      <w:color w:val="0000FF"/>
      <w:u w:val="single"/>
    </w:rPr>
  </w:style>
  <w:style w:type="table" w:styleId="TableGrid">
    <w:name w:val="Table Grid"/>
    <w:basedOn w:val="TableNormal"/>
    <w:uiPriority w:val="39"/>
    <w:rsid w:val="00DB1C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B1C2F"/>
    <w:pPr>
      <w:tabs>
        <w:tab w:val="center" w:pos="4513"/>
        <w:tab w:val="right" w:pos="9026"/>
      </w:tabs>
      <w:spacing w:after="0"/>
    </w:pPr>
  </w:style>
  <w:style w:type="character" w:customStyle="1" w:styleId="HeaderChar">
    <w:name w:val="Header Char"/>
    <w:basedOn w:val="DefaultParagraphFont"/>
    <w:link w:val="Header"/>
    <w:uiPriority w:val="99"/>
    <w:rsid w:val="00DB1C2F"/>
    <w:rPr>
      <w:rFonts w:asciiTheme="minorHAnsi" w:eastAsiaTheme="minorEastAsia" w:hAnsiTheme="minorHAnsi"/>
      <w:lang w:eastAsia="zh-CN"/>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F5 List Paragraph Char,OBC Bullet Char,Bullet Style Char"/>
    <w:link w:val="ListParagraph"/>
    <w:uiPriority w:val="34"/>
    <w:locked/>
    <w:rsid w:val="00DB1C2F"/>
    <w:rPr>
      <w:sz w:val="20"/>
      <w:szCs w:val="20"/>
    </w:rPr>
  </w:style>
  <w:style w:type="paragraph" w:customStyle="1" w:styleId="m-818476674411179087m-2429436053743851164m8287013373796574395msolistparagraph">
    <w:name w:val="m_-818476674411179087m_-2429436053743851164m_8287013373796574395msolistparagraph"/>
    <w:basedOn w:val="Normal"/>
    <w:rsid w:val="00DB1C2F"/>
    <w:pPr>
      <w:spacing w:before="100" w:beforeAutospacing="1" w:after="100" w:afterAutospacing="1"/>
    </w:pPr>
    <w:rPr>
      <w:rFonts w:ascii="Times New Roman" w:eastAsiaTheme="minorHAnsi" w:hAnsi="Times New Roman" w:cs="Times New Roman"/>
      <w:sz w:val="24"/>
      <w:szCs w:val="24"/>
      <w:lang w:eastAsia="en-GB"/>
    </w:rPr>
  </w:style>
  <w:style w:type="character" w:customStyle="1" w:styleId="Heading6Char">
    <w:name w:val="Heading 6 Char"/>
    <w:basedOn w:val="DefaultParagraphFont"/>
    <w:link w:val="Heading6"/>
    <w:uiPriority w:val="9"/>
    <w:rsid w:val="00D91B88"/>
    <w:rPr>
      <w:caps/>
      <w:color w:val="365F91" w:themeColor="accent1" w:themeShade="BF"/>
      <w:spacing w:val="10"/>
    </w:rPr>
  </w:style>
  <w:style w:type="character" w:customStyle="1" w:styleId="Heading7Char">
    <w:name w:val="Heading 7 Char"/>
    <w:basedOn w:val="DefaultParagraphFont"/>
    <w:link w:val="Heading7"/>
    <w:uiPriority w:val="9"/>
    <w:rsid w:val="00D91B88"/>
    <w:rPr>
      <w:caps/>
      <w:color w:val="365F91" w:themeColor="accent1" w:themeShade="BF"/>
      <w:spacing w:val="10"/>
    </w:rPr>
  </w:style>
  <w:style w:type="character" w:customStyle="1" w:styleId="Heading8Char">
    <w:name w:val="Heading 8 Char"/>
    <w:basedOn w:val="DefaultParagraphFont"/>
    <w:link w:val="Heading8"/>
    <w:uiPriority w:val="9"/>
    <w:rsid w:val="00D91B88"/>
    <w:rPr>
      <w:caps/>
      <w:spacing w:val="10"/>
      <w:sz w:val="18"/>
      <w:szCs w:val="18"/>
    </w:rPr>
  </w:style>
  <w:style w:type="character" w:customStyle="1" w:styleId="Heading9Char">
    <w:name w:val="Heading 9 Char"/>
    <w:basedOn w:val="DefaultParagraphFont"/>
    <w:link w:val="Heading9"/>
    <w:uiPriority w:val="9"/>
    <w:semiHidden/>
    <w:rsid w:val="00D91B88"/>
    <w:rPr>
      <w:i/>
      <w:caps/>
      <w:spacing w:val="10"/>
      <w:sz w:val="18"/>
      <w:szCs w:val="18"/>
    </w:rPr>
  </w:style>
  <w:style w:type="paragraph" w:styleId="Caption">
    <w:name w:val="caption"/>
    <w:basedOn w:val="Normal"/>
    <w:next w:val="Normal"/>
    <w:uiPriority w:val="35"/>
    <w:semiHidden/>
    <w:unhideWhenUsed/>
    <w:qFormat/>
    <w:rsid w:val="00D91B88"/>
    <w:rPr>
      <w:b/>
      <w:bCs/>
      <w:color w:val="365F91" w:themeColor="accent1" w:themeShade="BF"/>
      <w:sz w:val="16"/>
      <w:szCs w:val="16"/>
    </w:rPr>
  </w:style>
  <w:style w:type="paragraph" w:styleId="Title">
    <w:name w:val="Title"/>
    <w:basedOn w:val="Normal"/>
    <w:next w:val="Normal"/>
    <w:link w:val="TitleChar"/>
    <w:uiPriority w:val="10"/>
    <w:qFormat/>
    <w:rsid w:val="00D91B88"/>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D91B88"/>
    <w:rPr>
      <w:caps/>
      <w:color w:val="4F81BD" w:themeColor="accent1"/>
      <w:spacing w:val="10"/>
      <w:kern w:val="28"/>
      <w:sz w:val="52"/>
      <w:szCs w:val="52"/>
    </w:rPr>
  </w:style>
  <w:style w:type="paragraph" w:styleId="Subtitle">
    <w:name w:val="Subtitle"/>
    <w:basedOn w:val="Normal"/>
    <w:next w:val="Normal"/>
    <w:link w:val="SubtitleChar"/>
    <w:uiPriority w:val="11"/>
    <w:qFormat/>
    <w:rsid w:val="00D91B88"/>
    <w:pPr>
      <w:spacing w:after="1000"/>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D91B88"/>
    <w:rPr>
      <w:caps/>
      <w:color w:val="595959" w:themeColor="text1" w:themeTint="A6"/>
      <w:spacing w:val="10"/>
      <w:sz w:val="24"/>
      <w:szCs w:val="24"/>
    </w:rPr>
  </w:style>
  <w:style w:type="character" w:styleId="Strong">
    <w:name w:val="Strong"/>
    <w:uiPriority w:val="22"/>
    <w:qFormat/>
    <w:rsid w:val="00D91B88"/>
    <w:rPr>
      <w:b/>
      <w:bCs/>
    </w:rPr>
  </w:style>
  <w:style w:type="character" w:styleId="Emphasis">
    <w:name w:val="Emphasis"/>
    <w:uiPriority w:val="20"/>
    <w:qFormat/>
    <w:rsid w:val="00D91B88"/>
    <w:rPr>
      <w:caps/>
      <w:color w:val="243F60" w:themeColor="accent1" w:themeShade="7F"/>
      <w:spacing w:val="5"/>
    </w:rPr>
  </w:style>
  <w:style w:type="paragraph" w:styleId="Quote">
    <w:name w:val="Quote"/>
    <w:basedOn w:val="Normal"/>
    <w:next w:val="Normal"/>
    <w:link w:val="QuoteChar"/>
    <w:uiPriority w:val="29"/>
    <w:qFormat/>
    <w:rsid w:val="00D91B88"/>
    <w:rPr>
      <w:i/>
      <w:iCs/>
    </w:rPr>
  </w:style>
  <w:style w:type="character" w:customStyle="1" w:styleId="QuoteChar">
    <w:name w:val="Quote Char"/>
    <w:basedOn w:val="DefaultParagraphFont"/>
    <w:link w:val="Quote"/>
    <w:uiPriority w:val="29"/>
    <w:rsid w:val="00D91B88"/>
    <w:rPr>
      <w:i/>
      <w:iCs/>
      <w:sz w:val="20"/>
      <w:szCs w:val="20"/>
    </w:rPr>
  </w:style>
  <w:style w:type="paragraph" w:styleId="IntenseQuote">
    <w:name w:val="Intense Quote"/>
    <w:basedOn w:val="Normal"/>
    <w:next w:val="Normal"/>
    <w:link w:val="IntenseQuoteChar"/>
    <w:uiPriority w:val="30"/>
    <w:qFormat/>
    <w:rsid w:val="00D91B88"/>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D91B88"/>
    <w:rPr>
      <w:i/>
      <w:iCs/>
      <w:color w:val="4F81BD" w:themeColor="accent1"/>
      <w:sz w:val="20"/>
      <w:szCs w:val="20"/>
    </w:rPr>
  </w:style>
  <w:style w:type="character" w:styleId="SubtleEmphasis">
    <w:name w:val="Subtle Emphasis"/>
    <w:uiPriority w:val="19"/>
    <w:qFormat/>
    <w:rsid w:val="00D91B88"/>
    <w:rPr>
      <w:i/>
      <w:iCs/>
      <w:color w:val="243F60" w:themeColor="accent1" w:themeShade="7F"/>
    </w:rPr>
  </w:style>
  <w:style w:type="character" w:styleId="IntenseEmphasis">
    <w:name w:val="Intense Emphasis"/>
    <w:uiPriority w:val="21"/>
    <w:qFormat/>
    <w:rsid w:val="00D91B88"/>
    <w:rPr>
      <w:b/>
      <w:bCs/>
      <w:caps/>
      <w:color w:val="243F60" w:themeColor="accent1" w:themeShade="7F"/>
      <w:spacing w:val="10"/>
    </w:rPr>
  </w:style>
  <w:style w:type="character" w:styleId="SubtleReference">
    <w:name w:val="Subtle Reference"/>
    <w:uiPriority w:val="31"/>
    <w:qFormat/>
    <w:rsid w:val="00D91B88"/>
    <w:rPr>
      <w:b/>
      <w:bCs/>
      <w:color w:val="4F81BD" w:themeColor="accent1"/>
    </w:rPr>
  </w:style>
  <w:style w:type="character" w:styleId="IntenseReference">
    <w:name w:val="Intense Reference"/>
    <w:uiPriority w:val="32"/>
    <w:qFormat/>
    <w:rsid w:val="00D91B88"/>
    <w:rPr>
      <w:b/>
      <w:bCs/>
      <w:i/>
      <w:iCs/>
      <w:caps/>
      <w:color w:val="4F81BD" w:themeColor="accent1"/>
    </w:rPr>
  </w:style>
  <w:style w:type="character" w:styleId="BookTitle">
    <w:name w:val="Book Title"/>
    <w:uiPriority w:val="33"/>
    <w:qFormat/>
    <w:rsid w:val="00D91B88"/>
    <w:rPr>
      <w:b/>
      <w:bCs/>
      <w:i/>
      <w:iCs/>
      <w:spacing w:val="9"/>
    </w:rPr>
  </w:style>
  <w:style w:type="paragraph" w:styleId="TOCHeading">
    <w:name w:val="TOC Heading"/>
    <w:basedOn w:val="Heading1"/>
    <w:next w:val="Normal"/>
    <w:uiPriority w:val="39"/>
    <w:semiHidden/>
    <w:unhideWhenUsed/>
    <w:qFormat/>
    <w:rsid w:val="00D91B88"/>
    <w:pPr>
      <w:outlineLvl w:val="9"/>
    </w:pPr>
    <w:rPr>
      <w:lang w:bidi="en-US"/>
    </w:rPr>
  </w:style>
  <w:style w:type="paragraph" w:styleId="BodyText2">
    <w:name w:val="Body Text 2"/>
    <w:basedOn w:val="Normal"/>
    <w:link w:val="BodyText2Char"/>
    <w:uiPriority w:val="99"/>
    <w:semiHidden/>
    <w:unhideWhenUsed/>
    <w:rsid w:val="00430545"/>
    <w:pPr>
      <w:spacing w:after="120" w:line="480" w:lineRule="auto"/>
    </w:pPr>
  </w:style>
  <w:style w:type="character" w:customStyle="1" w:styleId="BodyText2Char">
    <w:name w:val="Body Text 2 Char"/>
    <w:basedOn w:val="DefaultParagraphFont"/>
    <w:link w:val="BodyText2"/>
    <w:uiPriority w:val="99"/>
    <w:semiHidden/>
    <w:rsid w:val="00430545"/>
    <w:rPr>
      <w:sz w:val="20"/>
      <w:szCs w:val="20"/>
    </w:rPr>
  </w:style>
  <w:style w:type="character" w:styleId="CommentReference">
    <w:name w:val="annotation reference"/>
    <w:basedOn w:val="DefaultParagraphFont"/>
    <w:uiPriority w:val="99"/>
    <w:semiHidden/>
    <w:unhideWhenUsed/>
    <w:rsid w:val="00AD6F13"/>
    <w:rPr>
      <w:sz w:val="16"/>
      <w:szCs w:val="16"/>
    </w:rPr>
  </w:style>
  <w:style w:type="paragraph" w:styleId="CommentText">
    <w:name w:val="annotation text"/>
    <w:basedOn w:val="Normal"/>
    <w:link w:val="CommentTextChar"/>
    <w:uiPriority w:val="99"/>
    <w:unhideWhenUsed/>
    <w:rsid w:val="00AD6F13"/>
  </w:style>
  <w:style w:type="character" w:customStyle="1" w:styleId="CommentTextChar">
    <w:name w:val="Comment Text Char"/>
    <w:basedOn w:val="DefaultParagraphFont"/>
    <w:link w:val="CommentText"/>
    <w:uiPriority w:val="99"/>
    <w:rsid w:val="00AD6F13"/>
    <w:rPr>
      <w:sz w:val="20"/>
      <w:szCs w:val="20"/>
    </w:rPr>
  </w:style>
  <w:style w:type="paragraph" w:styleId="CommentSubject">
    <w:name w:val="annotation subject"/>
    <w:basedOn w:val="CommentText"/>
    <w:next w:val="CommentText"/>
    <w:link w:val="CommentSubjectChar"/>
    <w:uiPriority w:val="99"/>
    <w:semiHidden/>
    <w:unhideWhenUsed/>
    <w:rsid w:val="00AD6F13"/>
    <w:rPr>
      <w:b/>
      <w:bCs/>
    </w:rPr>
  </w:style>
  <w:style w:type="character" w:customStyle="1" w:styleId="CommentSubjectChar">
    <w:name w:val="Comment Subject Char"/>
    <w:basedOn w:val="CommentTextChar"/>
    <w:link w:val="CommentSubject"/>
    <w:uiPriority w:val="99"/>
    <w:semiHidden/>
    <w:rsid w:val="00AD6F13"/>
    <w:rPr>
      <w:b/>
      <w:bCs/>
      <w:sz w:val="20"/>
      <w:szCs w:val="20"/>
    </w:rPr>
  </w:style>
  <w:style w:type="paragraph" w:styleId="BalloonText">
    <w:name w:val="Balloon Text"/>
    <w:basedOn w:val="Normal"/>
    <w:link w:val="BalloonTextChar"/>
    <w:uiPriority w:val="99"/>
    <w:semiHidden/>
    <w:unhideWhenUsed/>
    <w:rsid w:val="00AD6F13"/>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6F13"/>
    <w:rPr>
      <w:rFonts w:ascii="Tahoma" w:hAnsi="Tahoma" w:cs="Tahoma"/>
      <w:sz w:val="16"/>
      <w:szCs w:val="16"/>
    </w:rPr>
  </w:style>
  <w:style w:type="paragraph" w:styleId="Revision">
    <w:name w:val="Revision"/>
    <w:hidden/>
    <w:uiPriority w:val="99"/>
    <w:semiHidden/>
    <w:rsid w:val="00B1311D"/>
    <w:pPr>
      <w:spacing w:after="0"/>
    </w:pPr>
    <w:rPr>
      <w:sz w:val="20"/>
      <w:szCs w:val="20"/>
    </w:rPr>
  </w:style>
  <w:style w:type="character" w:customStyle="1" w:styleId="UnresolvedMention1">
    <w:name w:val="Unresolved Mention1"/>
    <w:basedOn w:val="DefaultParagraphFont"/>
    <w:uiPriority w:val="99"/>
    <w:semiHidden/>
    <w:unhideWhenUsed/>
    <w:rsid w:val="000622C9"/>
    <w:rPr>
      <w:color w:val="605E5C"/>
      <w:shd w:val="clear" w:color="auto" w:fill="E1DFDD"/>
    </w:rPr>
  </w:style>
  <w:style w:type="character" w:styleId="FollowedHyperlink">
    <w:name w:val="FollowedHyperlink"/>
    <w:basedOn w:val="DefaultParagraphFont"/>
    <w:uiPriority w:val="99"/>
    <w:semiHidden/>
    <w:unhideWhenUsed/>
    <w:rsid w:val="0017357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444802">
      <w:bodyDiv w:val="1"/>
      <w:marLeft w:val="0"/>
      <w:marRight w:val="0"/>
      <w:marTop w:val="0"/>
      <w:marBottom w:val="0"/>
      <w:divBdr>
        <w:top w:val="none" w:sz="0" w:space="0" w:color="auto"/>
        <w:left w:val="none" w:sz="0" w:space="0" w:color="auto"/>
        <w:bottom w:val="none" w:sz="0" w:space="0" w:color="auto"/>
        <w:right w:val="none" w:sz="0" w:space="0" w:color="auto"/>
      </w:divBdr>
    </w:div>
    <w:div w:id="261258946">
      <w:bodyDiv w:val="1"/>
      <w:marLeft w:val="0"/>
      <w:marRight w:val="0"/>
      <w:marTop w:val="0"/>
      <w:marBottom w:val="0"/>
      <w:divBdr>
        <w:top w:val="none" w:sz="0" w:space="0" w:color="auto"/>
        <w:left w:val="none" w:sz="0" w:space="0" w:color="auto"/>
        <w:bottom w:val="none" w:sz="0" w:space="0" w:color="auto"/>
        <w:right w:val="none" w:sz="0" w:space="0" w:color="auto"/>
      </w:divBdr>
    </w:div>
    <w:div w:id="327558774">
      <w:bodyDiv w:val="1"/>
      <w:marLeft w:val="0"/>
      <w:marRight w:val="0"/>
      <w:marTop w:val="0"/>
      <w:marBottom w:val="0"/>
      <w:divBdr>
        <w:top w:val="none" w:sz="0" w:space="0" w:color="auto"/>
        <w:left w:val="none" w:sz="0" w:space="0" w:color="auto"/>
        <w:bottom w:val="none" w:sz="0" w:space="0" w:color="auto"/>
        <w:right w:val="none" w:sz="0" w:space="0" w:color="auto"/>
      </w:divBdr>
    </w:div>
    <w:div w:id="392781279">
      <w:bodyDiv w:val="1"/>
      <w:marLeft w:val="0"/>
      <w:marRight w:val="0"/>
      <w:marTop w:val="0"/>
      <w:marBottom w:val="0"/>
      <w:divBdr>
        <w:top w:val="none" w:sz="0" w:space="0" w:color="auto"/>
        <w:left w:val="none" w:sz="0" w:space="0" w:color="auto"/>
        <w:bottom w:val="none" w:sz="0" w:space="0" w:color="auto"/>
        <w:right w:val="none" w:sz="0" w:space="0" w:color="auto"/>
      </w:divBdr>
    </w:div>
    <w:div w:id="427896891">
      <w:bodyDiv w:val="1"/>
      <w:marLeft w:val="0"/>
      <w:marRight w:val="0"/>
      <w:marTop w:val="0"/>
      <w:marBottom w:val="0"/>
      <w:divBdr>
        <w:top w:val="none" w:sz="0" w:space="0" w:color="auto"/>
        <w:left w:val="none" w:sz="0" w:space="0" w:color="auto"/>
        <w:bottom w:val="none" w:sz="0" w:space="0" w:color="auto"/>
        <w:right w:val="none" w:sz="0" w:space="0" w:color="auto"/>
      </w:divBdr>
      <w:divsChild>
        <w:div w:id="1890262386">
          <w:marLeft w:val="547"/>
          <w:marRight w:val="0"/>
          <w:marTop w:val="0"/>
          <w:marBottom w:val="0"/>
          <w:divBdr>
            <w:top w:val="none" w:sz="0" w:space="0" w:color="auto"/>
            <w:left w:val="none" w:sz="0" w:space="0" w:color="auto"/>
            <w:bottom w:val="none" w:sz="0" w:space="0" w:color="auto"/>
            <w:right w:val="none" w:sz="0" w:space="0" w:color="auto"/>
          </w:divBdr>
        </w:div>
        <w:div w:id="49961498">
          <w:marLeft w:val="547"/>
          <w:marRight w:val="0"/>
          <w:marTop w:val="0"/>
          <w:marBottom w:val="0"/>
          <w:divBdr>
            <w:top w:val="none" w:sz="0" w:space="0" w:color="auto"/>
            <w:left w:val="none" w:sz="0" w:space="0" w:color="auto"/>
            <w:bottom w:val="none" w:sz="0" w:space="0" w:color="auto"/>
            <w:right w:val="none" w:sz="0" w:space="0" w:color="auto"/>
          </w:divBdr>
        </w:div>
        <w:div w:id="426579209">
          <w:marLeft w:val="547"/>
          <w:marRight w:val="0"/>
          <w:marTop w:val="0"/>
          <w:marBottom w:val="0"/>
          <w:divBdr>
            <w:top w:val="none" w:sz="0" w:space="0" w:color="auto"/>
            <w:left w:val="none" w:sz="0" w:space="0" w:color="auto"/>
            <w:bottom w:val="none" w:sz="0" w:space="0" w:color="auto"/>
            <w:right w:val="none" w:sz="0" w:space="0" w:color="auto"/>
          </w:divBdr>
        </w:div>
        <w:div w:id="769669028">
          <w:marLeft w:val="547"/>
          <w:marRight w:val="0"/>
          <w:marTop w:val="0"/>
          <w:marBottom w:val="0"/>
          <w:divBdr>
            <w:top w:val="none" w:sz="0" w:space="0" w:color="auto"/>
            <w:left w:val="none" w:sz="0" w:space="0" w:color="auto"/>
            <w:bottom w:val="none" w:sz="0" w:space="0" w:color="auto"/>
            <w:right w:val="none" w:sz="0" w:space="0" w:color="auto"/>
          </w:divBdr>
        </w:div>
        <w:div w:id="457143030">
          <w:marLeft w:val="547"/>
          <w:marRight w:val="0"/>
          <w:marTop w:val="0"/>
          <w:marBottom w:val="0"/>
          <w:divBdr>
            <w:top w:val="none" w:sz="0" w:space="0" w:color="auto"/>
            <w:left w:val="none" w:sz="0" w:space="0" w:color="auto"/>
            <w:bottom w:val="none" w:sz="0" w:space="0" w:color="auto"/>
            <w:right w:val="none" w:sz="0" w:space="0" w:color="auto"/>
          </w:divBdr>
        </w:div>
        <w:div w:id="853498052">
          <w:marLeft w:val="547"/>
          <w:marRight w:val="0"/>
          <w:marTop w:val="0"/>
          <w:marBottom w:val="0"/>
          <w:divBdr>
            <w:top w:val="none" w:sz="0" w:space="0" w:color="auto"/>
            <w:left w:val="none" w:sz="0" w:space="0" w:color="auto"/>
            <w:bottom w:val="none" w:sz="0" w:space="0" w:color="auto"/>
            <w:right w:val="none" w:sz="0" w:space="0" w:color="auto"/>
          </w:divBdr>
        </w:div>
        <w:div w:id="460464121">
          <w:marLeft w:val="547"/>
          <w:marRight w:val="0"/>
          <w:marTop w:val="0"/>
          <w:marBottom w:val="0"/>
          <w:divBdr>
            <w:top w:val="none" w:sz="0" w:space="0" w:color="auto"/>
            <w:left w:val="none" w:sz="0" w:space="0" w:color="auto"/>
            <w:bottom w:val="none" w:sz="0" w:space="0" w:color="auto"/>
            <w:right w:val="none" w:sz="0" w:space="0" w:color="auto"/>
          </w:divBdr>
        </w:div>
        <w:div w:id="1479808067">
          <w:marLeft w:val="547"/>
          <w:marRight w:val="0"/>
          <w:marTop w:val="0"/>
          <w:marBottom w:val="0"/>
          <w:divBdr>
            <w:top w:val="none" w:sz="0" w:space="0" w:color="auto"/>
            <w:left w:val="none" w:sz="0" w:space="0" w:color="auto"/>
            <w:bottom w:val="none" w:sz="0" w:space="0" w:color="auto"/>
            <w:right w:val="none" w:sz="0" w:space="0" w:color="auto"/>
          </w:divBdr>
        </w:div>
        <w:div w:id="548496580">
          <w:marLeft w:val="547"/>
          <w:marRight w:val="0"/>
          <w:marTop w:val="0"/>
          <w:marBottom w:val="0"/>
          <w:divBdr>
            <w:top w:val="none" w:sz="0" w:space="0" w:color="auto"/>
            <w:left w:val="none" w:sz="0" w:space="0" w:color="auto"/>
            <w:bottom w:val="none" w:sz="0" w:space="0" w:color="auto"/>
            <w:right w:val="none" w:sz="0" w:space="0" w:color="auto"/>
          </w:divBdr>
        </w:div>
        <w:div w:id="423066740">
          <w:marLeft w:val="547"/>
          <w:marRight w:val="0"/>
          <w:marTop w:val="0"/>
          <w:marBottom w:val="0"/>
          <w:divBdr>
            <w:top w:val="none" w:sz="0" w:space="0" w:color="auto"/>
            <w:left w:val="none" w:sz="0" w:space="0" w:color="auto"/>
            <w:bottom w:val="none" w:sz="0" w:space="0" w:color="auto"/>
            <w:right w:val="none" w:sz="0" w:space="0" w:color="auto"/>
          </w:divBdr>
        </w:div>
      </w:divsChild>
    </w:div>
    <w:div w:id="436603595">
      <w:bodyDiv w:val="1"/>
      <w:marLeft w:val="0"/>
      <w:marRight w:val="0"/>
      <w:marTop w:val="0"/>
      <w:marBottom w:val="0"/>
      <w:divBdr>
        <w:top w:val="none" w:sz="0" w:space="0" w:color="auto"/>
        <w:left w:val="none" w:sz="0" w:space="0" w:color="auto"/>
        <w:bottom w:val="none" w:sz="0" w:space="0" w:color="auto"/>
        <w:right w:val="none" w:sz="0" w:space="0" w:color="auto"/>
      </w:divBdr>
    </w:div>
    <w:div w:id="480540215">
      <w:bodyDiv w:val="1"/>
      <w:marLeft w:val="0"/>
      <w:marRight w:val="0"/>
      <w:marTop w:val="0"/>
      <w:marBottom w:val="0"/>
      <w:divBdr>
        <w:top w:val="none" w:sz="0" w:space="0" w:color="auto"/>
        <w:left w:val="none" w:sz="0" w:space="0" w:color="auto"/>
        <w:bottom w:val="none" w:sz="0" w:space="0" w:color="auto"/>
        <w:right w:val="none" w:sz="0" w:space="0" w:color="auto"/>
      </w:divBdr>
    </w:div>
    <w:div w:id="509491852">
      <w:bodyDiv w:val="1"/>
      <w:marLeft w:val="0"/>
      <w:marRight w:val="0"/>
      <w:marTop w:val="0"/>
      <w:marBottom w:val="0"/>
      <w:divBdr>
        <w:top w:val="none" w:sz="0" w:space="0" w:color="auto"/>
        <w:left w:val="none" w:sz="0" w:space="0" w:color="auto"/>
        <w:bottom w:val="none" w:sz="0" w:space="0" w:color="auto"/>
        <w:right w:val="none" w:sz="0" w:space="0" w:color="auto"/>
      </w:divBdr>
      <w:divsChild>
        <w:div w:id="1699427736">
          <w:marLeft w:val="0"/>
          <w:marRight w:val="0"/>
          <w:marTop w:val="0"/>
          <w:marBottom w:val="0"/>
          <w:divBdr>
            <w:top w:val="none" w:sz="0" w:space="0" w:color="auto"/>
            <w:left w:val="none" w:sz="0" w:space="0" w:color="auto"/>
            <w:bottom w:val="none" w:sz="0" w:space="0" w:color="auto"/>
            <w:right w:val="none" w:sz="0" w:space="0" w:color="auto"/>
          </w:divBdr>
          <w:divsChild>
            <w:div w:id="286352460">
              <w:marLeft w:val="0"/>
              <w:marRight w:val="0"/>
              <w:marTop w:val="0"/>
              <w:marBottom w:val="0"/>
              <w:divBdr>
                <w:top w:val="none" w:sz="0" w:space="0" w:color="auto"/>
                <w:left w:val="none" w:sz="0" w:space="0" w:color="auto"/>
                <w:bottom w:val="none" w:sz="0" w:space="0" w:color="auto"/>
                <w:right w:val="none" w:sz="0" w:space="0" w:color="auto"/>
              </w:divBdr>
              <w:divsChild>
                <w:div w:id="168816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224368">
      <w:bodyDiv w:val="1"/>
      <w:marLeft w:val="0"/>
      <w:marRight w:val="0"/>
      <w:marTop w:val="0"/>
      <w:marBottom w:val="0"/>
      <w:divBdr>
        <w:top w:val="none" w:sz="0" w:space="0" w:color="auto"/>
        <w:left w:val="none" w:sz="0" w:space="0" w:color="auto"/>
        <w:bottom w:val="none" w:sz="0" w:space="0" w:color="auto"/>
        <w:right w:val="none" w:sz="0" w:space="0" w:color="auto"/>
      </w:divBdr>
    </w:div>
    <w:div w:id="660236720">
      <w:bodyDiv w:val="1"/>
      <w:marLeft w:val="0"/>
      <w:marRight w:val="0"/>
      <w:marTop w:val="0"/>
      <w:marBottom w:val="0"/>
      <w:divBdr>
        <w:top w:val="none" w:sz="0" w:space="0" w:color="auto"/>
        <w:left w:val="none" w:sz="0" w:space="0" w:color="auto"/>
        <w:bottom w:val="none" w:sz="0" w:space="0" w:color="auto"/>
        <w:right w:val="none" w:sz="0" w:space="0" w:color="auto"/>
      </w:divBdr>
    </w:div>
    <w:div w:id="933899086">
      <w:bodyDiv w:val="1"/>
      <w:marLeft w:val="0"/>
      <w:marRight w:val="0"/>
      <w:marTop w:val="0"/>
      <w:marBottom w:val="0"/>
      <w:divBdr>
        <w:top w:val="none" w:sz="0" w:space="0" w:color="auto"/>
        <w:left w:val="none" w:sz="0" w:space="0" w:color="auto"/>
        <w:bottom w:val="none" w:sz="0" w:space="0" w:color="auto"/>
        <w:right w:val="none" w:sz="0" w:space="0" w:color="auto"/>
      </w:divBdr>
    </w:div>
    <w:div w:id="1032878899">
      <w:bodyDiv w:val="1"/>
      <w:marLeft w:val="0"/>
      <w:marRight w:val="0"/>
      <w:marTop w:val="0"/>
      <w:marBottom w:val="0"/>
      <w:divBdr>
        <w:top w:val="none" w:sz="0" w:space="0" w:color="auto"/>
        <w:left w:val="none" w:sz="0" w:space="0" w:color="auto"/>
        <w:bottom w:val="none" w:sz="0" w:space="0" w:color="auto"/>
        <w:right w:val="none" w:sz="0" w:space="0" w:color="auto"/>
      </w:divBdr>
    </w:div>
    <w:div w:id="1061441856">
      <w:bodyDiv w:val="1"/>
      <w:marLeft w:val="0"/>
      <w:marRight w:val="0"/>
      <w:marTop w:val="0"/>
      <w:marBottom w:val="0"/>
      <w:divBdr>
        <w:top w:val="none" w:sz="0" w:space="0" w:color="auto"/>
        <w:left w:val="none" w:sz="0" w:space="0" w:color="auto"/>
        <w:bottom w:val="none" w:sz="0" w:space="0" w:color="auto"/>
        <w:right w:val="none" w:sz="0" w:space="0" w:color="auto"/>
      </w:divBdr>
    </w:div>
    <w:div w:id="1068040573">
      <w:bodyDiv w:val="1"/>
      <w:marLeft w:val="0"/>
      <w:marRight w:val="0"/>
      <w:marTop w:val="0"/>
      <w:marBottom w:val="0"/>
      <w:divBdr>
        <w:top w:val="none" w:sz="0" w:space="0" w:color="auto"/>
        <w:left w:val="none" w:sz="0" w:space="0" w:color="auto"/>
        <w:bottom w:val="none" w:sz="0" w:space="0" w:color="auto"/>
        <w:right w:val="none" w:sz="0" w:space="0" w:color="auto"/>
      </w:divBdr>
    </w:div>
    <w:div w:id="1165584169">
      <w:bodyDiv w:val="1"/>
      <w:marLeft w:val="0"/>
      <w:marRight w:val="0"/>
      <w:marTop w:val="0"/>
      <w:marBottom w:val="0"/>
      <w:divBdr>
        <w:top w:val="none" w:sz="0" w:space="0" w:color="auto"/>
        <w:left w:val="none" w:sz="0" w:space="0" w:color="auto"/>
        <w:bottom w:val="none" w:sz="0" w:space="0" w:color="auto"/>
        <w:right w:val="none" w:sz="0" w:space="0" w:color="auto"/>
      </w:divBdr>
    </w:div>
    <w:div w:id="1187597377">
      <w:bodyDiv w:val="1"/>
      <w:marLeft w:val="0"/>
      <w:marRight w:val="0"/>
      <w:marTop w:val="0"/>
      <w:marBottom w:val="0"/>
      <w:divBdr>
        <w:top w:val="none" w:sz="0" w:space="0" w:color="auto"/>
        <w:left w:val="none" w:sz="0" w:space="0" w:color="auto"/>
        <w:bottom w:val="none" w:sz="0" w:space="0" w:color="auto"/>
        <w:right w:val="none" w:sz="0" w:space="0" w:color="auto"/>
      </w:divBdr>
    </w:div>
    <w:div w:id="1206866604">
      <w:bodyDiv w:val="1"/>
      <w:marLeft w:val="0"/>
      <w:marRight w:val="0"/>
      <w:marTop w:val="0"/>
      <w:marBottom w:val="0"/>
      <w:divBdr>
        <w:top w:val="none" w:sz="0" w:space="0" w:color="auto"/>
        <w:left w:val="none" w:sz="0" w:space="0" w:color="auto"/>
        <w:bottom w:val="none" w:sz="0" w:space="0" w:color="auto"/>
        <w:right w:val="none" w:sz="0" w:space="0" w:color="auto"/>
      </w:divBdr>
      <w:divsChild>
        <w:div w:id="915633012">
          <w:marLeft w:val="0"/>
          <w:marRight w:val="0"/>
          <w:marTop w:val="0"/>
          <w:marBottom w:val="0"/>
          <w:divBdr>
            <w:top w:val="none" w:sz="0" w:space="0" w:color="auto"/>
            <w:left w:val="none" w:sz="0" w:space="0" w:color="auto"/>
            <w:bottom w:val="none" w:sz="0" w:space="0" w:color="auto"/>
            <w:right w:val="none" w:sz="0" w:space="0" w:color="auto"/>
          </w:divBdr>
          <w:divsChild>
            <w:div w:id="1320886332">
              <w:marLeft w:val="0"/>
              <w:marRight w:val="0"/>
              <w:marTop w:val="0"/>
              <w:marBottom w:val="0"/>
              <w:divBdr>
                <w:top w:val="none" w:sz="0" w:space="0" w:color="auto"/>
                <w:left w:val="none" w:sz="0" w:space="0" w:color="auto"/>
                <w:bottom w:val="none" w:sz="0" w:space="0" w:color="auto"/>
                <w:right w:val="none" w:sz="0" w:space="0" w:color="auto"/>
              </w:divBdr>
              <w:divsChild>
                <w:div w:id="1614825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267824">
      <w:bodyDiv w:val="1"/>
      <w:marLeft w:val="0"/>
      <w:marRight w:val="0"/>
      <w:marTop w:val="0"/>
      <w:marBottom w:val="0"/>
      <w:divBdr>
        <w:top w:val="none" w:sz="0" w:space="0" w:color="auto"/>
        <w:left w:val="none" w:sz="0" w:space="0" w:color="auto"/>
        <w:bottom w:val="none" w:sz="0" w:space="0" w:color="auto"/>
        <w:right w:val="none" w:sz="0" w:space="0" w:color="auto"/>
      </w:divBdr>
    </w:div>
    <w:div w:id="1404988482">
      <w:bodyDiv w:val="1"/>
      <w:marLeft w:val="0"/>
      <w:marRight w:val="0"/>
      <w:marTop w:val="0"/>
      <w:marBottom w:val="0"/>
      <w:divBdr>
        <w:top w:val="none" w:sz="0" w:space="0" w:color="auto"/>
        <w:left w:val="none" w:sz="0" w:space="0" w:color="auto"/>
        <w:bottom w:val="none" w:sz="0" w:space="0" w:color="auto"/>
        <w:right w:val="none" w:sz="0" w:space="0" w:color="auto"/>
      </w:divBdr>
    </w:div>
    <w:div w:id="1434325500">
      <w:bodyDiv w:val="1"/>
      <w:marLeft w:val="0"/>
      <w:marRight w:val="0"/>
      <w:marTop w:val="0"/>
      <w:marBottom w:val="0"/>
      <w:divBdr>
        <w:top w:val="none" w:sz="0" w:space="0" w:color="auto"/>
        <w:left w:val="none" w:sz="0" w:space="0" w:color="auto"/>
        <w:bottom w:val="none" w:sz="0" w:space="0" w:color="auto"/>
        <w:right w:val="none" w:sz="0" w:space="0" w:color="auto"/>
      </w:divBdr>
    </w:div>
    <w:div w:id="1446849763">
      <w:bodyDiv w:val="1"/>
      <w:marLeft w:val="0"/>
      <w:marRight w:val="0"/>
      <w:marTop w:val="0"/>
      <w:marBottom w:val="0"/>
      <w:divBdr>
        <w:top w:val="none" w:sz="0" w:space="0" w:color="auto"/>
        <w:left w:val="none" w:sz="0" w:space="0" w:color="auto"/>
        <w:bottom w:val="none" w:sz="0" w:space="0" w:color="auto"/>
        <w:right w:val="none" w:sz="0" w:space="0" w:color="auto"/>
      </w:divBdr>
    </w:div>
    <w:div w:id="1509366128">
      <w:bodyDiv w:val="1"/>
      <w:marLeft w:val="0"/>
      <w:marRight w:val="0"/>
      <w:marTop w:val="0"/>
      <w:marBottom w:val="0"/>
      <w:divBdr>
        <w:top w:val="none" w:sz="0" w:space="0" w:color="auto"/>
        <w:left w:val="none" w:sz="0" w:space="0" w:color="auto"/>
        <w:bottom w:val="none" w:sz="0" w:space="0" w:color="auto"/>
        <w:right w:val="none" w:sz="0" w:space="0" w:color="auto"/>
      </w:divBdr>
    </w:div>
    <w:div w:id="1518615755">
      <w:bodyDiv w:val="1"/>
      <w:marLeft w:val="0"/>
      <w:marRight w:val="0"/>
      <w:marTop w:val="0"/>
      <w:marBottom w:val="0"/>
      <w:divBdr>
        <w:top w:val="none" w:sz="0" w:space="0" w:color="auto"/>
        <w:left w:val="none" w:sz="0" w:space="0" w:color="auto"/>
        <w:bottom w:val="none" w:sz="0" w:space="0" w:color="auto"/>
        <w:right w:val="none" w:sz="0" w:space="0" w:color="auto"/>
      </w:divBdr>
    </w:div>
    <w:div w:id="1593588917">
      <w:bodyDiv w:val="1"/>
      <w:marLeft w:val="0"/>
      <w:marRight w:val="0"/>
      <w:marTop w:val="0"/>
      <w:marBottom w:val="0"/>
      <w:divBdr>
        <w:top w:val="none" w:sz="0" w:space="0" w:color="auto"/>
        <w:left w:val="none" w:sz="0" w:space="0" w:color="auto"/>
        <w:bottom w:val="none" w:sz="0" w:space="0" w:color="auto"/>
        <w:right w:val="none" w:sz="0" w:space="0" w:color="auto"/>
      </w:divBdr>
    </w:div>
    <w:div w:id="1652757882">
      <w:bodyDiv w:val="1"/>
      <w:marLeft w:val="0"/>
      <w:marRight w:val="0"/>
      <w:marTop w:val="0"/>
      <w:marBottom w:val="0"/>
      <w:divBdr>
        <w:top w:val="none" w:sz="0" w:space="0" w:color="auto"/>
        <w:left w:val="none" w:sz="0" w:space="0" w:color="auto"/>
        <w:bottom w:val="none" w:sz="0" w:space="0" w:color="auto"/>
        <w:right w:val="none" w:sz="0" w:space="0" w:color="auto"/>
      </w:divBdr>
    </w:div>
    <w:div w:id="1756129881">
      <w:bodyDiv w:val="1"/>
      <w:marLeft w:val="0"/>
      <w:marRight w:val="0"/>
      <w:marTop w:val="0"/>
      <w:marBottom w:val="0"/>
      <w:divBdr>
        <w:top w:val="none" w:sz="0" w:space="0" w:color="auto"/>
        <w:left w:val="none" w:sz="0" w:space="0" w:color="auto"/>
        <w:bottom w:val="none" w:sz="0" w:space="0" w:color="auto"/>
        <w:right w:val="none" w:sz="0" w:space="0" w:color="auto"/>
      </w:divBdr>
    </w:div>
    <w:div w:id="1852643326">
      <w:bodyDiv w:val="1"/>
      <w:marLeft w:val="0"/>
      <w:marRight w:val="0"/>
      <w:marTop w:val="0"/>
      <w:marBottom w:val="0"/>
      <w:divBdr>
        <w:top w:val="none" w:sz="0" w:space="0" w:color="auto"/>
        <w:left w:val="none" w:sz="0" w:space="0" w:color="auto"/>
        <w:bottom w:val="none" w:sz="0" w:space="0" w:color="auto"/>
        <w:right w:val="none" w:sz="0" w:space="0" w:color="auto"/>
      </w:divBdr>
    </w:div>
    <w:div w:id="1869642975">
      <w:bodyDiv w:val="1"/>
      <w:marLeft w:val="0"/>
      <w:marRight w:val="0"/>
      <w:marTop w:val="0"/>
      <w:marBottom w:val="0"/>
      <w:divBdr>
        <w:top w:val="none" w:sz="0" w:space="0" w:color="auto"/>
        <w:left w:val="none" w:sz="0" w:space="0" w:color="auto"/>
        <w:bottom w:val="none" w:sz="0" w:space="0" w:color="auto"/>
        <w:right w:val="none" w:sz="0" w:space="0" w:color="auto"/>
      </w:divBdr>
    </w:div>
    <w:div w:id="1873415023">
      <w:bodyDiv w:val="1"/>
      <w:marLeft w:val="0"/>
      <w:marRight w:val="0"/>
      <w:marTop w:val="0"/>
      <w:marBottom w:val="0"/>
      <w:divBdr>
        <w:top w:val="none" w:sz="0" w:space="0" w:color="auto"/>
        <w:left w:val="none" w:sz="0" w:space="0" w:color="auto"/>
        <w:bottom w:val="none" w:sz="0" w:space="0" w:color="auto"/>
        <w:right w:val="none" w:sz="0" w:space="0" w:color="auto"/>
      </w:divBdr>
    </w:div>
    <w:div w:id="1879931783">
      <w:bodyDiv w:val="1"/>
      <w:marLeft w:val="0"/>
      <w:marRight w:val="0"/>
      <w:marTop w:val="0"/>
      <w:marBottom w:val="0"/>
      <w:divBdr>
        <w:top w:val="none" w:sz="0" w:space="0" w:color="auto"/>
        <w:left w:val="none" w:sz="0" w:space="0" w:color="auto"/>
        <w:bottom w:val="none" w:sz="0" w:space="0" w:color="auto"/>
        <w:right w:val="none" w:sz="0" w:space="0" w:color="auto"/>
      </w:divBdr>
    </w:div>
    <w:div w:id="1883403832">
      <w:bodyDiv w:val="1"/>
      <w:marLeft w:val="0"/>
      <w:marRight w:val="0"/>
      <w:marTop w:val="0"/>
      <w:marBottom w:val="0"/>
      <w:divBdr>
        <w:top w:val="none" w:sz="0" w:space="0" w:color="auto"/>
        <w:left w:val="none" w:sz="0" w:space="0" w:color="auto"/>
        <w:bottom w:val="none" w:sz="0" w:space="0" w:color="auto"/>
        <w:right w:val="none" w:sz="0" w:space="0" w:color="auto"/>
      </w:divBdr>
    </w:div>
    <w:div w:id="1928952422">
      <w:bodyDiv w:val="1"/>
      <w:marLeft w:val="0"/>
      <w:marRight w:val="0"/>
      <w:marTop w:val="0"/>
      <w:marBottom w:val="0"/>
      <w:divBdr>
        <w:top w:val="none" w:sz="0" w:space="0" w:color="auto"/>
        <w:left w:val="none" w:sz="0" w:space="0" w:color="auto"/>
        <w:bottom w:val="none" w:sz="0" w:space="0" w:color="auto"/>
        <w:right w:val="none" w:sz="0" w:space="0" w:color="auto"/>
      </w:divBdr>
    </w:div>
    <w:div w:id="1939216776">
      <w:bodyDiv w:val="1"/>
      <w:marLeft w:val="0"/>
      <w:marRight w:val="0"/>
      <w:marTop w:val="0"/>
      <w:marBottom w:val="0"/>
      <w:divBdr>
        <w:top w:val="none" w:sz="0" w:space="0" w:color="auto"/>
        <w:left w:val="none" w:sz="0" w:space="0" w:color="auto"/>
        <w:bottom w:val="none" w:sz="0" w:space="0" w:color="auto"/>
        <w:right w:val="none" w:sz="0" w:space="0" w:color="auto"/>
      </w:divBdr>
    </w:div>
    <w:div w:id="1943487138">
      <w:bodyDiv w:val="1"/>
      <w:marLeft w:val="0"/>
      <w:marRight w:val="0"/>
      <w:marTop w:val="0"/>
      <w:marBottom w:val="0"/>
      <w:divBdr>
        <w:top w:val="none" w:sz="0" w:space="0" w:color="auto"/>
        <w:left w:val="none" w:sz="0" w:space="0" w:color="auto"/>
        <w:bottom w:val="none" w:sz="0" w:space="0" w:color="auto"/>
        <w:right w:val="none" w:sz="0" w:space="0" w:color="auto"/>
      </w:divBdr>
    </w:div>
    <w:div w:id="1954827232">
      <w:bodyDiv w:val="1"/>
      <w:marLeft w:val="0"/>
      <w:marRight w:val="0"/>
      <w:marTop w:val="0"/>
      <w:marBottom w:val="0"/>
      <w:divBdr>
        <w:top w:val="none" w:sz="0" w:space="0" w:color="auto"/>
        <w:left w:val="none" w:sz="0" w:space="0" w:color="auto"/>
        <w:bottom w:val="none" w:sz="0" w:space="0" w:color="auto"/>
        <w:right w:val="none" w:sz="0" w:space="0" w:color="auto"/>
      </w:divBdr>
    </w:div>
    <w:div w:id="1967999801">
      <w:bodyDiv w:val="1"/>
      <w:marLeft w:val="0"/>
      <w:marRight w:val="0"/>
      <w:marTop w:val="0"/>
      <w:marBottom w:val="0"/>
      <w:divBdr>
        <w:top w:val="none" w:sz="0" w:space="0" w:color="auto"/>
        <w:left w:val="none" w:sz="0" w:space="0" w:color="auto"/>
        <w:bottom w:val="none" w:sz="0" w:space="0" w:color="auto"/>
        <w:right w:val="none" w:sz="0" w:space="0" w:color="auto"/>
      </w:divBdr>
    </w:div>
    <w:div w:id="2106608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mitopatients@mrc-mbu.cam.ac.uk"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medschl.cam.ac.uk/research/information-governance/,%20or%20email%20the%20Information%20Governance%20team%20at:%20researchgovernance@medschl.cam.ac.u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cuh.nhs.uk/corporate-information/about-us/our-responsibilities/looking-after-your-information,%20or%20email%20the%20Data%20Protection%20Officer%20at:%20gdpr.enquiries@addenbrookes.nhs.uk%20"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www.hra.nhs.uk/patientdataandresearch" TargetMode="External"/><Relationship Id="rId4" Type="http://schemas.microsoft.com/office/2007/relationships/stylesWithEffects" Target="stylesWithEffects.xml"/><Relationship Id="rId9" Type="http://schemas.openxmlformats.org/officeDocument/2006/relationships/hyperlink" Target="https://www.hra.nhs.uk/information-about-patients/"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E4D467-A214-430D-9670-1B7D111F6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2617</Words>
  <Characters>14922</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University of Cambridge</Company>
  <LinksUpToDate>false</LinksUpToDate>
  <CharactersWithSpaces>17504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Benson Chen</dc:creator>
  <cp:lastModifiedBy>Biggs, Heather</cp:lastModifiedBy>
  <cp:revision>8</cp:revision>
  <cp:lastPrinted>2021-06-04T14:18:00Z</cp:lastPrinted>
  <dcterms:created xsi:type="dcterms:W3CDTF">2021-05-20T14:48:00Z</dcterms:created>
  <dcterms:modified xsi:type="dcterms:W3CDTF">2021-06-04T14:19:00Z</dcterms:modified>
</cp:coreProperties>
</file>